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18" w:rsidRPr="00B82EBF" w:rsidRDefault="00FA15C9" w:rsidP="00A34275">
      <w:pPr>
        <w:rPr>
          <w:b/>
          <w:bCs/>
          <w:sz w:val="28"/>
          <w:szCs w:val="24"/>
          <w:lang w:val="de-DE"/>
        </w:rPr>
      </w:pPr>
      <w:r w:rsidRPr="00B82EBF">
        <w:rPr>
          <w:b/>
          <w:bCs/>
          <w:sz w:val="28"/>
          <w:szCs w:val="24"/>
          <w:lang w:val="de-DE"/>
        </w:rPr>
        <w:t>FVV-Protokoll vom 13.04.22</w:t>
      </w:r>
      <w:r w:rsidR="00A34275" w:rsidRPr="00B82EBF">
        <w:rPr>
          <w:b/>
          <w:bCs/>
          <w:sz w:val="28"/>
          <w:szCs w:val="24"/>
          <w:lang w:val="de-DE"/>
        </w:rPr>
        <w:t xml:space="preserve"> der Fachschaft Chemie und Chemische Biologie</w:t>
      </w:r>
    </w:p>
    <w:p w:rsidR="00B24EFF" w:rsidRPr="00B82EBF" w:rsidRDefault="00B24EFF" w:rsidP="00A34275">
      <w:pPr>
        <w:rPr>
          <w:b/>
          <w:bCs/>
          <w:sz w:val="24"/>
          <w:szCs w:val="24"/>
          <w:lang w:val="de-DE"/>
        </w:rPr>
      </w:pPr>
    </w:p>
    <w:p w:rsidR="00B24EFF" w:rsidRPr="00B82EBF" w:rsidRDefault="00823C03" w:rsidP="00A34275">
      <w:pPr>
        <w:rPr>
          <w:bCs/>
          <w:i/>
          <w:sz w:val="24"/>
          <w:szCs w:val="24"/>
          <w:lang w:val="de-DE"/>
        </w:rPr>
      </w:pPr>
      <w:r w:rsidRPr="00B82EBF">
        <w:rPr>
          <w:bCs/>
          <w:i/>
          <w:sz w:val="24"/>
          <w:szCs w:val="24"/>
          <w:lang w:val="de-DE"/>
        </w:rPr>
        <w:t>Anwesenheitsliste</w:t>
      </w:r>
      <w:r w:rsidR="00B24EFF" w:rsidRPr="00B82EBF">
        <w:rPr>
          <w:bCs/>
          <w:i/>
          <w:sz w:val="24"/>
          <w:szCs w:val="24"/>
          <w:lang w:val="de-DE"/>
        </w:rPr>
        <w:t xml:space="preserve"> </w:t>
      </w:r>
      <w:r w:rsidR="00BE30AD" w:rsidRPr="00B82EBF">
        <w:rPr>
          <w:bCs/>
          <w:i/>
          <w:sz w:val="24"/>
          <w:szCs w:val="24"/>
          <w:lang w:val="de-DE"/>
        </w:rPr>
        <w:t>FSR</w:t>
      </w:r>
    </w:p>
    <w:p w:rsidR="00823C03" w:rsidRPr="00B82EBF" w:rsidRDefault="005749B8" w:rsidP="00A34275">
      <w:pPr>
        <w:rPr>
          <w:bCs/>
          <w:smallCaps/>
          <w:sz w:val="24"/>
          <w:szCs w:val="24"/>
          <w:lang w:val="de-DE"/>
        </w:rPr>
      </w:pPr>
      <w:r w:rsidRPr="00B82EBF">
        <w:rPr>
          <w:bCs/>
          <w:smallCaps/>
          <w:sz w:val="24"/>
          <w:szCs w:val="24"/>
          <w:lang w:val="de-DE"/>
        </w:rPr>
        <w:t xml:space="preserve">Harvey Boll, Ricardo Miguel Pinto </w:t>
      </w:r>
      <w:proofErr w:type="spellStart"/>
      <w:r w:rsidRPr="00B82EBF">
        <w:rPr>
          <w:bCs/>
          <w:smallCaps/>
          <w:sz w:val="24"/>
          <w:szCs w:val="24"/>
          <w:lang w:val="de-DE"/>
        </w:rPr>
        <w:t>Ferreiera</w:t>
      </w:r>
      <w:proofErr w:type="spellEnd"/>
      <w:r w:rsidRPr="00B82EBF">
        <w:rPr>
          <w:bCs/>
          <w:smallCaps/>
          <w:sz w:val="24"/>
          <w:szCs w:val="24"/>
          <w:lang w:val="de-DE"/>
        </w:rPr>
        <w:t xml:space="preserve">, Leon Frühauf, Alena </w:t>
      </w:r>
      <w:proofErr w:type="spellStart"/>
      <w:r w:rsidRPr="00B82EBF">
        <w:rPr>
          <w:bCs/>
          <w:smallCaps/>
          <w:sz w:val="24"/>
          <w:szCs w:val="24"/>
          <w:lang w:val="de-DE"/>
        </w:rPr>
        <w:t>Gierse</w:t>
      </w:r>
      <w:proofErr w:type="spellEnd"/>
      <w:r w:rsidRPr="00B82EBF">
        <w:rPr>
          <w:bCs/>
          <w:smallCaps/>
          <w:sz w:val="24"/>
          <w:szCs w:val="24"/>
          <w:lang w:val="de-DE"/>
        </w:rPr>
        <w:t xml:space="preserve">, Hannah Jantzen, Anton </w:t>
      </w:r>
      <w:proofErr w:type="spellStart"/>
      <w:r w:rsidRPr="00B82EBF">
        <w:rPr>
          <w:bCs/>
          <w:smallCaps/>
          <w:sz w:val="24"/>
          <w:szCs w:val="24"/>
          <w:lang w:val="de-DE"/>
        </w:rPr>
        <w:t>Jurochnik</w:t>
      </w:r>
      <w:proofErr w:type="spellEnd"/>
      <w:r w:rsidRPr="00B82EBF">
        <w:rPr>
          <w:bCs/>
          <w:smallCaps/>
          <w:sz w:val="24"/>
          <w:szCs w:val="24"/>
          <w:lang w:val="de-DE"/>
        </w:rPr>
        <w:t xml:space="preserve">, Michele </w:t>
      </w:r>
      <w:proofErr w:type="spellStart"/>
      <w:r w:rsidRPr="00B82EBF">
        <w:rPr>
          <w:bCs/>
          <w:smallCaps/>
          <w:sz w:val="24"/>
          <w:szCs w:val="24"/>
          <w:lang w:val="de-DE"/>
        </w:rPr>
        <w:t>Kabbiri</w:t>
      </w:r>
      <w:proofErr w:type="spellEnd"/>
      <w:r w:rsidRPr="00B82EBF">
        <w:rPr>
          <w:bCs/>
          <w:smallCaps/>
          <w:sz w:val="24"/>
          <w:szCs w:val="24"/>
          <w:lang w:val="de-DE"/>
        </w:rPr>
        <w:t xml:space="preserve">, </w:t>
      </w:r>
      <w:proofErr w:type="spellStart"/>
      <w:r w:rsidRPr="00B82EBF">
        <w:rPr>
          <w:bCs/>
          <w:smallCaps/>
          <w:sz w:val="24"/>
          <w:szCs w:val="24"/>
          <w:lang w:val="de-DE"/>
        </w:rPr>
        <w:t>Laurin</w:t>
      </w:r>
      <w:proofErr w:type="spellEnd"/>
      <w:r w:rsidRPr="00B82EBF">
        <w:rPr>
          <w:bCs/>
          <w:smallCaps/>
          <w:sz w:val="24"/>
          <w:szCs w:val="24"/>
          <w:lang w:val="de-DE"/>
        </w:rPr>
        <w:t xml:space="preserve"> Kanis, Claus </w:t>
      </w:r>
      <w:proofErr w:type="spellStart"/>
      <w:r w:rsidRPr="00B82EBF">
        <w:rPr>
          <w:bCs/>
          <w:smallCaps/>
          <w:sz w:val="24"/>
          <w:szCs w:val="24"/>
          <w:lang w:val="de-DE"/>
        </w:rPr>
        <w:t>Kemker</w:t>
      </w:r>
      <w:proofErr w:type="spellEnd"/>
      <w:r w:rsidRPr="00B82EBF">
        <w:rPr>
          <w:bCs/>
          <w:smallCaps/>
          <w:sz w:val="24"/>
          <w:szCs w:val="24"/>
          <w:lang w:val="de-DE"/>
        </w:rPr>
        <w:t xml:space="preserve">, Lars Kohle, Jelle Hendrik Meier,  Annika Neumann, Kevin </w:t>
      </w:r>
      <w:r w:rsidR="00BE30AD" w:rsidRPr="00B82EBF">
        <w:rPr>
          <w:bCs/>
          <w:smallCaps/>
          <w:sz w:val="24"/>
          <w:szCs w:val="24"/>
          <w:lang w:val="de-DE"/>
        </w:rPr>
        <w:t>Niggemeier, Merlin Rothe, Henning Markus Stefan,</w:t>
      </w:r>
      <w:r w:rsidR="00B24EFF" w:rsidRPr="00B82EBF">
        <w:rPr>
          <w:b/>
          <w:bCs/>
          <w:sz w:val="24"/>
          <w:szCs w:val="24"/>
          <w:lang w:val="de-DE"/>
        </w:rPr>
        <w:t xml:space="preserve"> </w:t>
      </w:r>
      <w:r w:rsidR="00BE30AD" w:rsidRPr="00B82EBF">
        <w:rPr>
          <w:bCs/>
          <w:smallCaps/>
          <w:sz w:val="24"/>
          <w:szCs w:val="24"/>
          <w:lang w:val="de-DE"/>
        </w:rPr>
        <w:t>Viktoria Voß, Richard Wiggers, Naomi Zink</w:t>
      </w:r>
    </w:p>
    <w:p w:rsidR="00BE30AD" w:rsidRPr="00B82EBF" w:rsidRDefault="00BE30AD" w:rsidP="00A34275">
      <w:pPr>
        <w:rPr>
          <w:bCs/>
          <w:smallCaps/>
          <w:sz w:val="24"/>
          <w:szCs w:val="24"/>
          <w:lang w:val="de-DE"/>
        </w:rPr>
      </w:pPr>
    </w:p>
    <w:p w:rsidR="00BE30AD" w:rsidRPr="00B82EBF" w:rsidRDefault="00BE30AD" w:rsidP="00A34275">
      <w:pPr>
        <w:rPr>
          <w:bCs/>
          <w:i/>
          <w:sz w:val="24"/>
          <w:szCs w:val="24"/>
          <w:lang w:val="de-DE"/>
        </w:rPr>
      </w:pPr>
      <w:r w:rsidRPr="00B82EBF">
        <w:rPr>
          <w:bCs/>
          <w:i/>
          <w:sz w:val="24"/>
          <w:szCs w:val="24"/>
          <w:lang w:val="de-DE"/>
        </w:rPr>
        <w:t>Abwesenheit FSR:</w:t>
      </w:r>
    </w:p>
    <w:p w:rsidR="00BE30AD" w:rsidRPr="00B82EBF" w:rsidRDefault="00BE30AD" w:rsidP="00A34275">
      <w:pPr>
        <w:rPr>
          <w:bCs/>
          <w:smallCaps/>
          <w:sz w:val="24"/>
          <w:szCs w:val="24"/>
          <w:lang w:val="de-DE"/>
        </w:rPr>
      </w:pPr>
      <w:r w:rsidRPr="00B82EBF">
        <w:rPr>
          <w:bCs/>
          <w:smallCaps/>
          <w:sz w:val="24"/>
          <w:szCs w:val="24"/>
          <w:lang w:val="de-DE"/>
        </w:rPr>
        <w:t>Malina Ambrosi</w:t>
      </w:r>
      <w:r w:rsidRPr="00B82EBF">
        <w:rPr>
          <w:bCs/>
          <w:sz w:val="24"/>
          <w:szCs w:val="24"/>
          <w:lang w:val="de-DE"/>
        </w:rPr>
        <w:t xml:space="preserve"> (entschuldigt), </w:t>
      </w:r>
      <w:r w:rsidRPr="00B82EBF">
        <w:rPr>
          <w:bCs/>
          <w:smallCaps/>
          <w:sz w:val="24"/>
          <w:szCs w:val="24"/>
          <w:lang w:val="de-DE"/>
        </w:rPr>
        <w:t>Ella Charlotte Steinhausen</w:t>
      </w:r>
      <w:r w:rsidRPr="00B82EBF">
        <w:rPr>
          <w:bCs/>
          <w:sz w:val="24"/>
          <w:szCs w:val="24"/>
          <w:lang w:val="de-DE"/>
        </w:rPr>
        <w:t xml:space="preserve"> (entschuldigt)</w:t>
      </w:r>
    </w:p>
    <w:p w:rsidR="00BE30AD" w:rsidRPr="00B82EBF" w:rsidRDefault="00BE30AD" w:rsidP="00A34275">
      <w:pPr>
        <w:rPr>
          <w:bCs/>
          <w:i/>
          <w:sz w:val="24"/>
          <w:szCs w:val="24"/>
          <w:lang w:val="de-DE"/>
        </w:rPr>
      </w:pPr>
    </w:p>
    <w:p w:rsidR="00BE30AD" w:rsidRPr="00B82EBF" w:rsidRDefault="00BE30AD" w:rsidP="00A34275">
      <w:pPr>
        <w:rPr>
          <w:bCs/>
          <w:i/>
          <w:sz w:val="24"/>
          <w:szCs w:val="24"/>
          <w:lang w:val="de-DE"/>
        </w:rPr>
      </w:pPr>
      <w:r w:rsidRPr="00B82EBF">
        <w:rPr>
          <w:bCs/>
          <w:i/>
          <w:sz w:val="24"/>
          <w:szCs w:val="24"/>
          <w:lang w:val="de-DE"/>
        </w:rPr>
        <w:t>Anwesenheitsliste Fachschaft</w:t>
      </w:r>
    </w:p>
    <w:p w:rsidR="00BE30AD" w:rsidRPr="00B82EBF" w:rsidRDefault="00376308" w:rsidP="00A34275">
      <w:pPr>
        <w:rPr>
          <w:bCs/>
          <w:smallCaps/>
          <w:sz w:val="24"/>
          <w:szCs w:val="24"/>
          <w:lang w:val="de-DE"/>
        </w:rPr>
      </w:pPr>
      <w:proofErr w:type="spellStart"/>
      <w:r w:rsidRPr="00B82EBF">
        <w:rPr>
          <w:bCs/>
          <w:smallCaps/>
          <w:sz w:val="24"/>
          <w:szCs w:val="24"/>
          <w:lang w:val="de-DE"/>
        </w:rPr>
        <w:t>Shaian</w:t>
      </w:r>
      <w:proofErr w:type="spellEnd"/>
      <w:r w:rsidRPr="00B82EBF">
        <w:rPr>
          <w:bCs/>
          <w:smallCaps/>
          <w:sz w:val="24"/>
          <w:szCs w:val="24"/>
          <w:lang w:val="de-DE"/>
        </w:rPr>
        <w:t xml:space="preserve"> </w:t>
      </w:r>
      <w:proofErr w:type="spellStart"/>
      <w:r w:rsidRPr="00B82EBF">
        <w:rPr>
          <w:bCs/>
          <w:smallCaps/>
          <w:sz w:val="24"/>
          <w:szCs w:val="24"/>
          <w:lang w:val="de-DE"/>
        </w:rPr>
        <w:t>Afshar</w:t>
      </w:r>
      <w:proofErr w:type="spellEnd"/>
      <w:r w:rsidRPr="00B82EBF">
        <w:rPr>
          <w:bCs/>
          <w:smallCaps/>
          <w:sz w:val="24"/>
          <w:szCs w:val="24"/>
          <w:lang w:val="de-DE"/>
        </w:rPr>
        <w:t xml:space="preserve">, Tanja </w:t>
      </w:r>
      <w:proofErr w:type="spellStart"/>
      <w:r w:rsidRPr="00B82EBF">
        <w:rPr>
          <w:bCs/>
          <w:smallCaps/>
          <w:sz w:val="24"/>
          <w:szCs w:val="24"/>
          <w:lang w:val="de-DE"/>
        </w:rPr>
        <w:t>Branse</w:t>
      </w:r>
      <w:proofErr w:type="spellEnd"/>
      <w:r w:rsidRPr="00B82EBF">
        <w:rPr>
          <w:bCs/>
          <w:smallCaps/>
          <w:sz w:val="24"/>
          <w:szCs w:val="24"/>
          <w:lang w:val="de-DE"/>
        </w:rPr>
        <w:t xml:space="preserve">, Katia </w:t>
      </w:r>
      <w:proofErr w:type="spellStart"/>
      <w:r w:rsidRPr="00B82EBF">
        <w:rPr>
          <w:bCs/>
          <w:smallCaps/>
          <w:sz w:val="24"/>
          <w:szCs w:val="24"/>
          <w:lang w:val="de-DE"/>
        </w:rPr>
        <w:t>Edmauer</w:t>
      </w:r>
      <w:proofErr w:type="spellEnd"/>
      <w:r w:rsidRPr="00B82EBF">
        <w:rPr>
          <w:bCs/>
          <w:smallCaps/>
          <w:sz w:val="24"/>
          <w:szCs w:val="24"/>
          <w:lang w:val="de-DE"/>
        </w:rPr>
        <w:t xml:space="preserve">, Franziska Lea </w:t>
      </w:r>
      <w:proofErr w:type="spellStart"/>
      <w:r w:rsidRPr="00B82EBF">
        <w:rPr>
          <w:bCs/>
          <w:smallCaps/>
          <w:sz w:val="24"/>
          <w:szCs w:val="24"/>
          <w:lang w:val="de-DE"/>
        </w:rPr>
        <w:t>Fuhl</w:t>
      </w:r>
      <w:proofErr w:type="spellEnd"/>
      <w:r w:rsidRPr="00B82EBF">
        <w:rPr>
          <w:bCs/>
          <w:smallCaps/>
          <w:sz w:val="24"/>
          <w:szCs w:val="24"/>
          <w:lang w:val="de-DE"/>
        </w:rPr>
        <w:t xml:space="preserve">, Frederik Nikolaus Götz, Konstantin Jahn, Milan Danilo Kulas, Enrico Leinweber, Julia </w:t>
      </w:r>
      <w:proofErr w:type="spellStart"/>
      <w:r w:rsidRPr="00B82EBF">
        <w:rPr>
          <w:bCs/>
          <w:smallCaps/>
          <w:sz w:val="24"/>
          <w:szCs w:val="24"/>
          <w:lang w:val="de-DE"/>
        </w:rPr>
        <w:t>Röwekamp</w:t>
      </w:r>
      <w:proofErr w:type="spellEnd"/>
      <w:r w:rsidRPr="00B82EBF">
        <w:rPr>
          <w:bCs/>
          <w:smallCaps/>
          <w:sz w:val="24"/>
          <w:szCs w:val="24"/>
          <w:lang w:val="de-DE"/>
        </w:rPr>
        <w:t xml:space="preserve">, Jacky Amanda Salmen, Anastasia </w:t>
      </w:r>
      <w:proofErr w:type="spellStart"/>
      <w:r w:rsidRPr="00B82EBF">
        <w:rPr>
          <w:bCs/>
          <w:smallCaps/>
          <w:sz w:val="24"/>
          <w:szCs w:val="24"/>
          <w:lang w:val="de-DE"/>
        </w:rPr>
        <w:t>Sennikova</w:t>
      </w:r>
      <w:proofErr w:type="spellEnd"/>
      <w:r w:rsidRPr="00B82EBF">
        <w:rPr>
          <w:bCs/>
          <w:smallCaps/>
          <w:sz w:val="24"/>
          <w:szCs w:val="24"/>
          <w:lang w:val="de-DE"/>
        </w:rPr>
        <w:t xml:space="preserve">, Maik-Marcel </w:t>
      </w:r>
      <w:proofErr w:type="spellStart"/>
      <w:r w:rsidRPr="00B82EBF">
        <w:rPr>
          <w:bCs/>
          <w:smallCaps/>
          <w:sz w:val="24"/>
          <w:szCs w:val="24"/>
          <w:lang w:val="de-DE"/>
        </w:rPr>
        <w:t>Sieglitz</w:t>
      </w:r>
      <w:proofErr w:type="spellEnd"/>
    </w:p>
    <w:p w:rsidR="006C7118" w:rsidRPr="00B82EBF" w:rsidRDefault="006C7118" w:rsidP="00A34275">
      <w:pPr>
        <w:rPr>
          <w:b/>
          <w:bCs/>
          <w:sz w:val="24"/>
          <w:szCs w:val="24"/>
          <w:lang w:val="de-DE"/>
        </w:rPr>
      </w:pPr>
    </w:p>
    <w:p w:rsidR="00A34275" w:rsidRPr="00B82EBF" w:rsidRDefault="00A34275" w:rsidP="00A34275">
      <w:pPr>
        <w:rPr>
          <w:b/>
          <w:bCs/>
          <w:sz w:val="24"/>
          <w:szCs w:val="24"/>
          <w:lang w:val="de-DE"/>
        </w:rPr>
      </w:pPr>
      <w:r w:rsidRPr="00B82EBF">
        <w:rPr>
          <w:b/>
          <w:bCs/>
          <w:sz w:val="24"/>
          <w:szCs w:val="24"/>
          <w:lang w:val="de-DE"/>
        </w:rPr>
        <w:t xml:space="preserve">TOP 1: </w:t>
      </w:r>
      <w:proofErr w:type="spellStart"/>
      <w:r w:rsidRPr="00B82EBF">
        <w:rPr>
          <w:b/>
          <w:bCs/>
          <w:sz w:val="24"/>
          <w:szCs w:val="24"/>
          <w:lang w:val="de-DE"/>
        </w:rPr>
        <w:t>Formalia</w:t>
      </w:r>
      <w:proofErr w:type="spellEnd"/>
    </w:p>
    <w:p w:rsidR="00B306E9" w:rsidRPr="00B82EBF" w:rsidRDefault="005012E0" w:rsidP="00A34275">
      <w:pPr>
        <w:rPr>
          <w:sz w:val="24"/>
          <w:szCs w:val="24"/>
          <w:lang w:val="de-DE"/>
        </w:rPr>
      </w:pPr>
      <w:r w:rsidRPr="00B82EBF">
        <w:rPr>
          <w:sz w:val="24"/>
          <w:szCs w:val="24"/>
          <w:lang w:val="de-DE"/>
        </w:rPr>
        <w:t>Die</w:t>
      </w:r>
      <w:r w:rsidR="00A34275" w:rsidRPr="00B82EBF">
        <w:rPr>
          <w:sz w:val="24"/>
          <w:szCs w:val="24"/>
          <w:lang w:val="de-DE"/>
        </w:rPr>
        <w:t xml:space="preserve"> aktuelle </w:t>
      </w:r>
      <w:r w:rsidRPr="00B82EBF">
        <w:rPr>
          <w:sz w:val="24"/>
          <w:szCs w:val="24"/>
          <w:lang w:val="de-DE"/>
        </w:rPr>
        <w:t xml:space="preserve">Vertreterin des </w:t>
      </w:r>
      <w:proofErr w:type="spellStart"/>
      <w:r w:rsidRPr="00B82EBF">
        <w:rPr>
          <w:sz w:val="24"/>
          <w:szCs w:val="24"/>
          <w:lang w:val="de-DE"/>
        </w:rPr>
        <w:t>Fachschaftsratsvorsitz</w:t>
      </w:r>
      <w:proofErr w:type="spellEnd"/>
      <w:r w:rsidR="000E65BB" w:rsidRPr="00B82EBF">
        <w:rPr>
          <w:sz w:val="24"/>
          <w:szCs w:val="24"/>
          <w:lang w:val="de-DE"/>
        </w:rPr>
        <w:t>,</w:t>
      </w:r>
      <w:r w:rsidR="00A34275" w:rsidRPr="00B82EBF">
        <w:rPr>
          <w:sz w:val="24"/>
          <w:szCs w:val="24"/>
          <w:lang w:val="de-DE"/>
        </w:rPr>
        <w:t xml:space="preserve"> </w:t>
      </w:r>
      <w:r w:rsidRPr="00B82EBF">
        <w:rPr>
          <w:smallCaps/>
          <w:sz w:val="24"/>
          <w:szCs w:val="24"/>
          <w:lang w:val="de-DE"/>
        </w:rPr>
        <w:t>Hannah Jantzen</w:t>
      </w:r>
      <w:r w:rsidR="000E65BB" w:rsidRPr="00B82EBF">
        <w:rPr>
          <w:smallCaps/>
          <w:sz w:val="24"/>
          <w:szCs w:val="24"/>
          <w:lang w:val="de-DE"/>
        </w:rPr>
        <w:t>,</w:t>
      </w:r>
      <w:r w:rsidR="00A34275" w:rsidRPr="00B82EBF">
        <w:rPr>
          <w:sz w:val="24"/>
          <w:szCs w:val="24"/>
          <w:lang w:val="de-DE"/>
        </w:rPr>
        <w:t xml:space="preserve"> eröffnet </w:t>
      </w:r>
      <w:r w:rsidR="009324E5" w:rsidRPr="00B82EBF">
        <w:rPr>
          <w:sz w:val="24"/>
          <w:szCs w:val="24"/>
          <w:lang w:val="de-DE"/>
        </w:rPr>
        <w:t>die Versammlung um 18:21</w:t>
      </w:r>
      <w:r w:rsidR="006C7118" w:rsidRPr="00B82EBF">
        <w:rPr>
          <w:sz w:val="24"/>
          <w:szCs w:val="24"/>
          <w:lang w:val="de-DE"/>
        </w:rPr>
        <w:t xml:space="preserve"> Uhr. </w:t>
      </w:r>
    </w:p>
    <w:p w:rsidR="00A34275" w:rsidRPr="00B82EBF" w:rsidRDefault="0036150A" w:rsidP="00A34275">
      <w:pPr>
        <w:rPr>
          <w:sz w:val="24"/>
          <w:szCs w:val="24"/>
          <w:lang w:val="de-DE"/>
        </w:rPr>
      </w:pPr>
      <w:r w:rsidRPr="00B82EBF">
        <w:rPr>
          <w:sz w:val="24"/>
          <w:szCs w:val="24"/>
          <w:lang w:val="de-DE"/>
        </w:rPr>
        <w:t xml:space="preserve">Als </w:t>
      </w:r>
      <w:proofErr w:type="spellStart"/>
      <w:r w:rsidRPr="00B82EBF">
        <w:rPr>
          <w:sz w:val="24"/>
          <w:szCs w:val="24"/>
          <w:lang w:val="de-DE"/>
        </w:rPr>
        <w:t>Pr</w:t>
      </w:r>
      <w:r w:rsidR="006C7118" w:rsidRPr="00B82EBF">
        <w:rPr>
          <w:sz w:val="24"/>
          <w:szCs w:val="24"/>
          <w:lang w:val="de-DE"/>
        </w:rPr>
        <w:t>otokollant:innen</w:t>
      </w:r>
      <w:proofErr w:type="spellEnd"/>
      <w:r w:rsidR="009324E5" w:rsidRPr="00B82EBF">
        <w:rPr>
          <w:sz w:val="24"/>
          <w:szCs w:val="24"/>
          <w:lang w:val="de-DE"/>
        </w:rPr>
        <w:t xml:space="preserve"> melden sich</w:t>
      </w:r>
      <w:r w:rsidRPr="00B82EBF">
        <w:rPr>
          <w:sz w:val="24"/>
          <w:szCs w:val="24"/>
          <w:lang w:val="de-DE"/>
        </w:rPr>
        <w:t xml:space="preserve"> </w:t>
      </w:r>
      <w:r w:rsidRPr="00B82EBF">
        <w:rPr>
          <w:smallCaps/>
          <w:sz w:val="24"/>
          <w:szCs w:val="24"/>
          <w:lang w:val="de-DE"/>
        </w:rPr>
        <w:t>Merlin Rothe</w:t>
      </w:r>
      <w:r w:rsidR="009324E5" w:rsidRPr="00B82EBF">
        <w:rPr>
          <w:smallCaps/>
          <w:sz w:val="24"/>
          <w:szCs w:val="24"/>
          <w:lang w:val="de-DE"/>
        </w:rPr>
        <w:t xml:space="preserve"> </w:t>
      </w:r>
      <w:r w:rsidR="009324E5" w:rsidRPr="00B82EBF">
        <w:rPr>
          <w:sz w:val="24"/>
          <w:szCs w:val="24"/>
          <w:lang w:val="de-DE"/>
        </w:rPr>
        <w:t xml:space="preserve">und </w:t>
      </w:r>
      <w:r w:rsidR="009324E5" w:rsidRPr="00B82EBF">
        <w:rPr>
          <w:smallCaps/>
          <w:sz w:val="24"/>
          <w:szCs w:val="24"/>
          <w:lang w:val="de-DE"/>
        </w:rPr>
        <w:t>Leon Frühauf</w:t>
      </w:r>
      <w:r w:rsidRPr="00B82EBF">
        <w:rPr>
          <w:sz w:val="24"/>
          <w:szCs w:val="24"/>
          <w:lang w:val="de-DE"/>
        </w:rPr>
        <w:t>.</w:t>
      </w:r>
    </w:p>
    <w:p w:rsidR="009324E5" w:rsidRPr="00B82EBF" w:rsidRDefault="009324E5" w:rsidP="00A34275">
      <w:pPr>
        <w:rPr>
          <w:sz w:val="24"/>
          <w:szCs w:val="24"/>
          <w:lang w:val="de-DE"/>
        </w:rPr>
      </w:pPr>
      <w:r w:rsidRPr="00B82EBF">
        <w:rPr>
          <w:sz w:val="24"/>
          <w:szCs w:val="24"/>
          <w:lang w:val="de-DE"/>
        </w:rPr>
        <w:t>Um 18:23</w:t>
      </w:r>
      <w:r w:rsidR="005012E0" w:rsidRPr="00B82EBF">
        <w:rPr>
          <w:sz w:val="24"/>
          <w:szCs w:val="24"/>
          <w:lang w:val="de-DE"/>
        </w:rPr>
        <w:t xml:space="preserve"> Uhr verliest</w:t>
      </w:r>
      <w:r w:rsidR="00A34275" w:rsidRPr="00B82EBF">
        <w:rPr>
          <w:sz w:val="24"/>
          <w:szCs w:val="24"/>
          <w:lang w:val="de-DE"/>
        </w:rPr>
        <w:t xml:space="preserve"> </w:t>
      </w:r>
      <w:r w:rsidR="005012E0" w:rsidRPr="00B82EBF">
        <w:rPr>
          <w:smallCaps/>
          <w:sz w:val="24"/>
          <w:szCs w:val="24"/>
          <w:lang w:val="de-DE"/>
        </w:rPr>
        <w:t xml:space="preserve">Hannah Jantzen </w:t>
      </w:r>
      <w:r w:rsidR="00A34275" w:rsidRPr="00B82EBF">
        <w:rPr>
          <w:sz w:val="24"/>
          <w:szCs w:val="24"/>
          <w:lang w:val="de-DE"/>
        </w:rPr>
        <w:t>das Protokoll der vorherigen FVV. Das Protok</w:t>
      </w:r>
      <w:r w:rsidRPr="00B82EBF">
        <w:rPr>
          <w:sz w:val="24"/>
          <w:szCs w:val="24"/>
          <w:lang w:val="de-DE"/>
        </w:rPr>
        <w:t>oll wird nach Änderung mit elf</w:t>
      </w:r>
      <w:r w:rsidR="00A34275" w:rsidRPr="00B82EBF">
        <w:rPr>
          <w:sz w:val="24"/>
          <w:szCs w:val="24"/>
          <w:lang w:val="de-DE"/>
        </w:rPr>
        <w:t xml:space="preserve"> Enthaltung</w:t>
      </w:r>
      <w:r w:rsidRPr="00B82EBF">
        <w:rPr>
          <w:sz w:val="24"/>
          <w:szCs w:val="24"/>
          <w:lang w:val="de-DE"/>
        </w:rPr>
        <w:t xml:space="preserve">en </w:t>
      </w:r>
      <w:r w:rsidR="00A34275" w:rsidRPr="00B82EBF">
        <w:rPr>
          <w:sz w:val="24"/>
          <w:szCs w:val="24"/>
          <w:lang w:val="de-DE"/>
        </w:rPr>
        <w:t>ange</w:t>
      </w:r>
      <w:r w:rsidR="005012E0" w:rsidRPr="00B82EBF">
        <w:rPr>
          <w:sz w:val="24"/>
          <w:szCs w:val="24"/>
          <w:lang w:val="de-DE"/>
        </w:rPr>
        <w:t>nommen. Die Änderung</w:t>
      </w:r>
      <w:r w:rsidRPr="00B82EBF">
        <w:rPr>
          <w:sz w:val="24"/>
          <w:szCs w:val="24"/>
          <w:lang w:val="de-DE"/>
        </w:rPr>
        <w:t>en</w:t>
      </w:r>
      <w:r w:rsidR="005012E0" w:rsidRPr="00B82EBF">
        <w:rPr>
          <w:sz w:val="24"/>
          <w:szCs w:val="24"/>
          <w:lang w:val="de-DE"/>
        </w:rPr>
        <w:t xml:space="preserve"> beinhalten, dass alle Namen</w:t>
      </w:r>
      <w:r w:rsidRPr="00B82EBF">
        <w:rPr>
          <w:sz w:val="24"/>
          <w:szCs w:val="24"/>
          <w:lang w:val="de-DE"/>
        </w:rPr>
        <w:t xml:space="preserve"> im Protokoll konsequent</w:t>
      </w:r>
      <w:r w:rsidR="005012E0" w:rsidRPr="00B82EBF">
        <w:rPr>
          <w:sz w:val="24"/>
          <w:szCs w:val="24"/>
          <w:lang w:val="de-DE"/>
        </w:rPr>
        <w:t xml:space="preserve"> in Kapitälchen geschrieb</w:t>
      </w:r>
      <w:r w:rsidRPr="00B82EBF">
        <w:rPr>
          <w:sz w:val="24"/>
          <w:szCs w:val="24"/>
          <w:lang w:val="de-DE"/>
        </w:rPr>
        <w:t>en werden sollen und das Protokoll in</w:t>
      </w:r>
      <w:r w:rsidR="0036150A" w:rsidRPr="00B82EBF">
        <w:rPr>
          <w:sz w:val="24"/>
          <w:szCs w:val="24"/>
          <w:lang w:val="de-DE"/>
        </w:rPr>
        <w:t xml:space="preserve"> einheitlich</w:t>
      </w:r>
      <w:r w:rsidRPr="00B82EBF">
        <w:rPr>
          <w:sz w:val="24"/>
          <w:szCs w:val="24"/>
          <w:lang w:val="de-DE"/>
        </w:rPr>
        <w:t>em, gendergerechten Sprachstil</w:t>
      </w:r>
      <w:r w:rsidR="0036150A" w:rsidRPr="00B82EBF">
        <w:rPr>
          <w:sz w:val="24"/>
          <w:szCs w:val="24"/>
          <w:lang w:val="de-DE"/>
        </w:rPr>
        <w:t xml:space="preserve"> verfasst werden sowie das Wort ‚normiert‘ durch ‚nominiert‘ ersetzt werden soll. Weiterhin muss der ‚Top3: </w:t>
      </w:r>
      <w:proofErr w:type="spellStart"/>
      <w:r w:rsidR="0036150A" w:rsidRPr="00B82EBF">
        <w:rPr>
          <w:sz w:val="24"/>
          <w:szCs w:val="24"/>
          <w:lang w:val="de-DE"/>
        </w:rPr>
        <w:t>Formalia</w:t>
      </w:r>
      <w:proofErr w:type="spellEnd"/>
      <w:r w:rsidR="0036150A" w:rsidRPr="00B82EBF">
        <w:rPr>
          <w:sz w:val="24"/>
          <w:szCs w:val="24"/>
          <w:lang w:val="de-DE"/>
        </w:rPr>
        <w:t xml:space="preserve">‘ durch ‚‘TOP 1 </w:t>
      </w:r>
      <w:proofErr w:type="spellStart"/>
      <w:r w:rsidR="0036150A" w:rsidRPr="00B82EBF">
        <w:rPr>
          <w:sz w:val="24"/>
          <w:szCs w:val="24"/>
          <w:lang w:val="de-DE"/>
        </w:rPr>
        <w:t>Formalia</w:t>
      </w:r>
      <w:proofErr w:type="spellEnd"/>
      <w:r w:rsidR="0036150A" w:rsidRPr="00B82EBF">
        <w:rPr>
          <w:sz w:val="24"/>
          <w:szCs w:val="24"/>
          <w:lang w:val="de-DE"/>
        </w:rPr>
        <w:t xml:space="preserve">:‘ korrigiert werden. </w:t>
      </w:r>
    </w:p>
    <w:p w:rsidR="00381BB9" w:rsidRPr="00B82EBF" w:rsidRDefault="00381BB9" w:rsidP="00A34275">
      <w:pPr>
        <w:rPr>
          <w:sz w:val="24"/>
          <w:szCs w:val="24"/>
          <w:lang w:val="de-DE"/>
        </w:rPr>
      </w:pPr>
      <w:r w:rsidRPr="00B82EBF">
        <w:rPr>
          <w:sz w:val="24"/>
          <w:szCs w:val="24"/>
          <w:lang w:val="de-DE"/>
        </w:rPr>
        <w:t xml:space="preserve">Als Wahlhelfer meldet sich </w:t>
      </w:r>
      <w:r w:rsidRPr="00B82EBF">
        <w:rPr>
          <w:smallCaps/>
          <w:sz w:val="24"/>
          <w:szCs w:val="24"/>
          <w:lang w:val="de-DE"/>
        </w:rPr>
        <w:t xml:space="preserve">Milan Danilo Kulas </w:t>
      </w:r>
      <w:r w:rsidRPr="00B82EBF">
        <w:rPr>
          <w:sz w:val="24"/>
          <w:szCs w:val="24"/>
          <w:lang w:val="de-DE"/>
        </w:rPr>
        <w:t>freiwillig.</w:t>
      </w:r>
    </w:p>
    <w:p w:rsidR="00A34275" w:rsidRDefault="00A34275" w:rsidP="00A34275">
      <w:pPr>
        <w:rPr>
          <w:sz w:val="24"/>
          <w:szCs w:val="24"/>
          <w:lang w:val="de-DE"/>
        </w:rPr>
      </w:pPr>
      <w:r w:rsidRPr="00B82EBF">
        <w:rPr>
          <w:sz w:val="24"/>
          <w:szCs w:val="24"/>
          <w:lang w:val="de-DE"/>
        </w:rPr>
        <w:t>Nachdem</w:t>
      </w:r>
      <w:r w:rsidR="00381BB9" w:rsidRPr="00B82EBF">
        <w:rPr>
          <w:sz w:val="24"/>
          <w:szCs w:val="24"/>
          <w:lang w:val="de-DE"/>
        </w:rPr>
        <w:t xml:space="preserve"> bereits mit </w:t>
      </w:r>
      <w:r w:rsidR="00381BB9" w:rsidRPr="00B82EBF">
        <w:rPr>
          <w:smallCaps/>
          <w:sz w:val="24"/>
          <w:szCs w:val="24"/>
          <w:lang w:val="de-DE"/>
        </w:rPr>
        <w:t>T</w:t>
      </w:r>
      <w:r w:rsidR="00381BB9" w:rsidRPr="00B82EBF">
        <w:rPr>
          <w:sz w:val="24"/>
          <w:szCs w:val="24"/>
          <w:lang w:val="de-DE"/>
        </w:rPr>
        <w:t xml:space="preserve">OP 1 </w:t>
      </w:r>
      <w:r w:rsidRPr="00B82EBF">
        <w:rPr>
          <w:sz w:val="24"/>
          <w:szCs w:val="24"/>
          <w:lang w:val="de-DE"/>
        </w:rPr>
        <w:t xml:space="preserve">begonnen wurde, werden nachträglich die Tops verlesen. </w:t>
      </w:r>
    </w:p>
    <w:p w:rsidR="00B82EBF" w:rsidRPr="00B82EBF" w:rsidRDefault="00B82EBF" w:rsidP="00A34275">
      <w:pPr>
        <w:rPr>
          <w:sz w:val="24"/>
          <w:szCs w:val="24"/>
          <w:lang w:val="de-DE"/>
        </w:rPr>
      </w:pPr>
    </w:p>
    <w:p w:rsidR="00A34275" w:rsidRPr="00B82EBF" w:rsidRDefault="00A34275" w:rsidP="00A34275">
      <w:pPr>
        <w:rPr>
          <w:b/>
          <w:bCs/>
          <w:sz w:val="24"/>
          <w:szCs w:val="24"/>
          <w:lang w:val="de-DE"/>
        </w:rPr>
      </w:pPr>
      <w:r w:rsidRPr="00B82EBF">
        <w:rPr>
          <w:b/>
          <w:bCs/>
          <w:sz w:val="24"/>
          <w:szCs w:val="24"/>
          <w:lang w:val="de-DE"/>
        </w:rPr>
        <w:t>TOP 2: Berichte</w:t>
      </w:r>
    </w:p>
    <w:p w:rsidR="00DF110A" w:rsidRPr="00B82EBF" w:rsidRDefault="00FA5A14" w:rsidP="00A34275">
      <w:pPr>
        <w:rPr>
          <w:sz w:val="24"/>
          <w:szCs w:val="24"/>
          <w:lang w:val="de-DE"/>
        </w:rPr>
      </w:pPr>
      <w:r w:rsidRPr="00B82EBF">
        <w:rPr>
          <w:smallCaps/>
          <w:sz w:val="24"/>
          <w:szCs w:val="24"/>
          <w:lang w:val="de-DE"/>
        </w:rPr>
        <w:t xml:space="preserve">Kevin </w:t>
      </w:r>
      <w:r w:rsidRPr="00B82EBF">
        <w:rPr>
          <w:sz w:val="24"/>
          <w:szCs w:val="24"/>
          <w:lang w:val="de-DE"/>
        </w:rPr>
        <w:t xml:space="preserve">berichtet, </w:t>
      </w:r>
      <w:r w:rsidR="00DF110A" w:rsidRPr="00B82EBF">
        <w:rPr>
          <w:sz w:val="24"/>
          <w:szCs w:val="24"/>
          <w:lang w:val="de-DE"/>
        </w:rPr>
        <w:t xml:space="preserve">dass seit der vergangenen FVV – glücklicherweise – wieder vermehrt auf Präsenzbetrieb an der TU Dortmund gesetzt wird. Dort wo es von Nöten ist oder es sich als hilfreich herausgestellt hat, wird ein hybrides Format, sowohl mit Präsenzanteilen als auch mit digitalen Elementen, beibehalten. Fortführend haben nun </w:t>
      </w:r>
      <w:r w:rsidRPr="00B82EBF">
        <w:rPr>
          <w:sz w:val="24"/>
          <w:szCs w:val="24"/>
          <w:lang w:val="de-DE"/>
        </w:rPr>
        <w:t xml:space="preserve">auch die aktuellen </w:t>
      </w:r>
      <w:proofErr w:type="spellStart"/>
      <w:r w:rsidRPr="00B82EBF">
        <w:rPr>
          <w:sz w:val="24"/>
          <w:szCs w:val="24"/>
          <w:lang w:val="de-DE"/>
        </w:rPr>
        <w:lastRenderedPageBreak/>
        <w:t>Erstsemester</w:t>
      </w:r>
      <w:r w:rsidR="00DF110A" w:rsidRPr="00B82EBF">
        <w:rPr>
          <w:sz w:val="24"/>
          <w:szCs w:val="24"/>
          <w:lang w:val="de-DE"/>
        </w:rPr>
        <w:t>-Student:innen</w:t>
      </w:r>
      <w:proofErr w:type="spellEnd"/>
      <w:r w:rsidR="00DF110A" w:rsidRPr="00B82EBF">
        <w:rPr>
          <w:sz w:val="24"/>
          <w:szCs w:val="24"/>
          <w:lang w:val="de-DE"/>
        </w:rPr>
        <w:t xml:space="preserve"> ihre ersten Laborerfahrungen im anorganisch-chemischen Grundpraktikum 1 sammeln können</w:t>
      </w:r>
      <w:r w:rsidRPr="00B82EBF">
        <w:rPr>
          <w:sz w:val="24"/>
          <w:szCs w:val="24"/>
          <w:lang w:val="de-DE"/>
        </w:rPr>
        <w:t xml:space="preserve">. </w:t>
      </w:r>
    </w:p>
    <w:p w:rsidR="00F166BE" w:rsidRPr="00B82EBF" w:rsidRDefault="00DF110A" w:rsidP="00A34275">
      <w:pPr>
        <w:rPr>
          <w:sz w:val="24"/>
          <w:szCs w:val="24"/>
          <w:lang w:val="de-DE"/>
        </w:rPr>
      </w:pPr>
      <w:r w:rsidRPr="00B82EBF">
        <w:rPr>
          <w:sz w:val="24"/>
          <w:szCs w:val="24"/>
          <w:lang w:val="de-DE"/>
        </w:rPr>
        <w:t xml:space="preserve">Weiterhin hat sich mit dem </w:t>
      </w:r>
      <w:r w:rsidR="00FA5A14" w:rsidRPr="00B82EBF">
        <w:rPr>
          <w:sz w:val="24"/>
          <w:szCs w:val="24"/>
          <w:lang w:val="de-DE"/>
        </w:rPr>
        <w:t>Klubhaus 1249</w:t>
      </w:r>
      <w:r w:rsidRPr="00B82EBF">
        <w:rPr>
          <w:sz w:val="24"/>
          <w:szCs w:val="24"/>
          <w:lang w:val="de-DE"/>
        </w:rPr>
        <w:t>, der Sportsbar am Stadtgarten der Stadt Dortmund,</w:t>
      </w:r>
      <w:r w:rsidR="00FA5A14" w:rsidRPr="00B82EBF">
        <w:rPr>
          <w:sz w:val="24"/>
          <w:szCs w:val="24"/>
          <w:lang w:val="de-DE"/>
        </w:rPr>
        <w:t xml:space="preserve"> </w:t>
      </w:r>
      <w:r w:rsidRPr="00B82EBF">
        <w:rPr>
          <w:sz w:val="24"/>
          <w:szCs w:val="24"/>
          <w:lang w:val="de-DE"/>
        </w:rPr>
        <w:t>eine</w:t>
      </w:r>
      <w:r w:rsidR="00FA5A14" w:rsidRPr="00B82EBF">
        <w:rPr>
          <w:sz w:val="24"/>
          <w:szCs w:val="24"/>
          <w:lang w:val="de-DE"/>
        </w:rPr>
        <w:t xml:space="preserve"> Kooperation </w:t>
      </w:r>
      <w:r w:rsidRPr="00B82EBF">
        <w:rPr>
          <w:sz w:val="24"/>
          <w:szCs w:val="24"/>
          <w:lang w:val="de-DE"/>
        </w:rPr>
        <w:t xml:space="preserve">entwickelt, durch die für jeden ersten Mittwoch eines Monats ein Bartanzabend </w:t>
      </w:r>
      <w:proofErr w:type="spellStart"/>
      <w:r w:rsidR="004E1416" w:rsidRPr="00B82EBF">
        <w:rPr>
          <w:sz w:val="24"/>
          <w:szCs w:val="24"/>
          <w:lang w:val="de-DE"/>
        </w:rPr>
        <w:t>gesplant</w:t>
      </w:r>
      <w:proofErr w:type="spellEnd"/>
      <w:r w:rsidR="004E1416" w:rsidRPr="00B82EBF">
        <w:rPr>
          <w:sz w:val="24"/>
          <w:szCs w:val="24"/>
          <w:lang w:val="de-DE"/>
        </w:rPr>
        <w:t xml:space="preserve"> wird.</w:t>
      </w:r>
      <w:r w:rsidR="00FA5A14" w:rsidRPr="00B82EBF">
        <w:rPr>
          <w:sz w:val="24"/>
          <w:szCs w:val="24"/>
          <w:lang w:val="de-DE"/>
        </w:rPr>
        <w:t xml:space="preserve"> </w:t>
      </w:r>
      <w:r w:rsidR="00F166BE" w:rsidRPr="00B82EBF">
        <w:rPr>
          <w:smallCaps/>
          <w:sz w:val="24"/>
          <w:szCs w:val="24"/>
          <w:lang w:val="de-DE"/>
        </w:rPr>
        <w:t xml:space="preserve">Kevin </w:t>
      </w:r>
      <w:r w:rsidR="00F166BE" w:rsidRPr="00B82EBF">
        <w:rPr>
          <w:sz w:val="24"/>
          <w:szCs w:val="24"/>
          <w:lang w:val="de-DE"/>
        </w:rPr>
        <w:t>führt an, dass dieser beim nächsten</w:t>
      </w:r>
      <w:r w:rsidR="00FA5A14" w:rsidRPr="00B82EBF">
        <w:rPr>
          <w:sz w:val="24"/>
          <w:szCs w:val="24"/>
          <w:lang w:val="de-DE"/>
        </w:rPr>
        <w:t xml:space="preserve"> Mal hoffentlich wieder besser</w:t>
      </w:r>
      <w:r w:rsidR="00F166BE" w:rsidRPr="00B82EBF">
        <w:rPr>
          <w:sz w:val="24"/>
          <w:szCs w:val="24"/>
          <w:lang w:val="de-DE"/>
        </w:rPr>
        <w:t xml:space="preserve"> besucht sein wird, da ein solch letzter Abend, am 06.04</w:t>
      </w:r>
      <w:r w:rsidR="00FA5A14" w:rsidRPr="00B82EBF">
        <w:rPr>
          <w:sz w:val="24"/>
          <w:szCs w:val="24"/>
          <w:lang w:val="de-DE"/>
        </w:rPr>
        <w:t>,</w:t>
      </w:r>
      <w:r w:rsidR="00F166BE" w:rsidRPr="00B82EBF">
        <w:rPr>
          <w:sz w:val="24"/>
          <w:szCs w:val="24"/>
          <w:lang w:val="de-DE"/>
        </w:rPr>
        <w:t xml:space="preserve"> verhältnismäßig ruhig ausgefallen ist.</w:t>
      </w:r>
    </w:p>
    <w:p w:rsidR="00F166BE" w:rsidRPr="00B82EBF" w:rsidRDefault="00F166BE" w:rsidP="00A34275">
      <w:pPr>
        <w:rPr>
          <w:sz w:val="24"/>
          <w:szCs w:val="24"/>
          <w:lang w:val="de-DE"/>
        </w:rPr>
      </w:pPr>
      <w:r w:rsidRPr="00B82EBF">
        <w:rPr>
          <w:sz w:val="24"/>
          <w:szCs w:val="24"/>
          <w:lang w:val="de-DE"/>
        </w:rPr>
        <w:t xml:space="preserve">Abschließend </w:t>
      </w:r>
      <w:r w:rsidR="004E1416" w:rsidRPr="00B82EBF">
        <w:rPr>
          <w:sz w:val="24"/>
          <w:szCs w:val="24"/>
          <w:lang w:val="de-DE"/>
        </w:rPr>
        <w:t>berichtete</w:t>
      </w:r>
      <w:r w:rsidRPr="00B82EBF">
        <w:rPr>
          <w:sz w:val="24"/>
          <w:szCs w:val="24"/>
          <w:lang w:val="de-DE"/>
        </w:rPr>
        <w:t xml:space="preserve"> </w:t>
      </w:r>
      <w:r w:rsidR="004E1416" w:rsidRPr="00B82EBF">
        <w:rPr>
          <w:smallCaps/>
          <w:sz w:val="24"/>
          <w:szCs w:val="24"/>
          <w:lang w:val="de-DE"/>
        </w:rPr>
        <w:t>Kevin</w:t>
      </w:r>
      <w:r w:rsidRPr="00B82EBF">
        <w:rPr>
          <w:sz w:val="24"/>
          <w:szCs w:val="24"/>
          <w:lang w:val="de-DE"/>
        </w:rPr>
        <w:t xml:space="preserve">, dass von </w:t>
      </w:r>
      <w:r w:rsidRPr="00B82EBF">
        <w:rPr>
          <w:smallCaps/>
          <w:sz w:val="24"/>
          <w:szCs w:val="24"/>
          <w:lang w:val="de-DE"/>
        </w:rPr>
        <w:t xml:space="preserve">Naomi </w:t>
      </w:r>
      <w:r w:rsidRPr="00B82EBF">
        <w:rPr>
          <w:sz w:val="24"/>
          <w:szCs w:val="24"/>
          <w:lang w:val="de-DE"/>
        </w:rPr>
        <w:t xml:space="preserve">entworfene </w:t>
      </w:r>
      <w:proofErr w:type="spellStart"/>
      <w:r w:rsidR="00FA5A14" w:rsidRPr="00B82EBF">
        <w:rPr>
          <w:sz w:val="24"/>
          <w:szCs w:val="24"/>
          <w:lang w:val="de-DE"/>
        </w:rPr>
        <w:t>Fachschaftspullis</w:t>
      </w:r>
      <w:proofErr w:type="spellEnd"/>
      <w:r w:rsidR="00FA5A14" w:rsidRPr="00B82EBF">
        <w:rPr>
          <w:sz w:val="24"/>
          <w:szCs w:val="24"/>
          <w:lang w:val="de-DE"/>
        </w:rPr>
        <w:t xml:space="preserve"> </w:t>
      </w:r>
      <w:r w:rsidRPr="00B82EBF">
        <w:rPr>
          <w:sz w:val="24"/>
          <w:szCs w:val="24"/>
          <w:lang w:val="de-DE"/>
        </w:rPr>
        <w:t xml:space="preserve">sowie im Internet erworbene </w:t>
      </w:r>
      <w:proofErr w:type="spellStart"/>
      <w:r w:rsidRPr="00B82EBF">
        <w:rPr>
          <w:sz w:val="24"/>
          <w:szCs w:val="24"/>
          <w:lang w:val="de-DE"/>
        </w:rPr>
        <w:t>Fachschaftstassen</w:t>
      </w:r>
      <w:proofErr w:type="spellEnd"/>
      <w:r w:rsidR="00FA5A14" w:rsidRPr="00B82EBF">
        <w:rPr>
          <w:sz w:val="24"/>
          <w:szCs w:val="24"/>
          <w:lang w:val="de-DE"/>
        </w:rPr>
        <w:t xml:space="preserve"> a</w:t>
      </w:r>
      <w:r w:rsidRPr="00B82EBF">
        <w:rPr>
          <w:sz w:val="24"/>
          <w:szCs w:val="24"/>
          <w:lang w:val="de-DE"/>
        </w:rPr>
        <w:t>ls Merchandise im Sortiment des FSR CCB</w:t>
      </w:r>
      <w:r w:rsidR="009324E5" w:rsidRPr="00B82EBF">
        <w:rPr>
          <w:sz w:val="24"/>
          <w:szCs w:val="24"/>
          <w:lang w:val="de-DE"/>
        </w:rPr>
        <w:t xml:space="preserve"> etabliert</w:t>
      </w:r>
      <w:r w:rsidRPr="00B82EBF">
        <w:rPr>
          <w:sz w:val="24"/>
          <w:szCs w:val="24"/>
          <w:lang w:val="de-DE"/>
        </w:rPr>
        <w:t xml:space="preserve"> wurden.</w:t>
      </w:r>
    </w:p>
    <w:p w:rsidR="00F166BE" w:rsidRPr="00B82EBF" w:rsidRDefault="00F166BE" w:rsidP="00A34275">
      <w:pPr>
        <w:rPr>
          <w:sz w:val="24"/>
          <w:szCs w:val="24"/>
          <w:lang w:val="de-DE"/>
        </w:rPr>
      </w:pPr>
      <w:r w:rsidRPr="00B82EBF">
        <w:rPr>
          <w:sz w:val="24"/>
          <w:szCs w:val="24"/>
          <w:lang w:val="de-DE"/>
        </w:rPr>
        <w:t>D</w:t>
      </w:r>
      <w:r w:rsidR="006A0765" w:rsidRPr="00B82EBF">
        <w:rPr>
          <w:sz w:val="24"/>
          <w:szCs w:val="24"/>
          <w:lang w:val="de-DE"/>
        </w:rPr>
        <w:t>ie nächste Neuerung ist, dass d</w:t>
      </w:r>
      <w:r w:rsidRPr="00B82EBF">
        <w:rPr>
          <w:sz w:val="24"/>
          <w:szCs w:val="24"/>
          <w:lang w:val="de-DE"/>
        </w:rPr>
        <w:t xml:space="preserve">er </w:t>
      </w:r>
      <w:proofErr w:type="spellStart"/>
      <w:r w:rsidR="009324E5" w:rsidRPr="00B82EBF">
        <w:rPr>
          <w:sz w:val="24"/>
          <w:szCs w:val="24"/>
          <w:lang w:val="de-DE"/>
        </w:rPr>
        <w:t>Sofaraum</w:t>
      </w:r>
      <w:proofErr w:type="spellEnd"/>
      <w:r w:rsidR="009324E5" w:rsidRPr="00B82EBF">
        <w:rPr>
          <w:sz w:val="24"/>
          <w:szCs w:val="24"/>
          <w:lang w:val="de-DE"/>
        </w:rPr>
        <w:t xml:space="preserve"> </w:t>
      </w:r>
      <w:r w:rsidRPr="00B82EBF">
        <w:rPr>
          <w:sz w:val="24"/>
          <w:szCs w:val="24"/>
          <w:lang w:val="de-DE"/>
        </w:rPr>
        <w:t>umgeräumt wurde</w:t>
      </w:r>
      <w:r w:rsidR="009324E5" w:rsidRPr="00B82EBF">
        <w:rPr>
          <w:sz w:val="24"/>
          <w:szCs w:val="24"/>
          <w:lang w:val="de-DE"/>
        </w:rPr>
        <w:t>, sodass</w:t>
      </w:r>
      <w:r w:rsidRPr="00B82EBF">
        <w:rPr>
          <w:sz w:val="24"/>
          <w:szCs w:val="24"/>
          <w:lang w:val="de-DE"/>
        </w:rPr>
        <w:t xml:space="preserve"> dieser</w:t>
      </w:r>
      <w:r w:rsidR="009324E5" w:rsidRPr="00B82EBF">
        <w:rPr>
          <w:sz w:val="24"/>
          <w:szCs w:val="24"/>
          <w:lang w:val="de-DE"/>
        </w:rPr>
        <w:t xml:space="preserve"> nun </w:t>
      </w:r>
      <w:r w:rsidRPr="00B82EBF">
        <w:rPr>
          <w:sz w:val="24"/>
          <w:szCs w:val="24"/>
          <w:lang w:val="de-DE"/>
        </w:rPr>
        <w:t xml:space="preserve">als </w:t>
      </w:r>
      <w:r w:rsidR="009324E5" w:rsidRPr="00B82EBF">
        <w:rPr>
          <w:sz w:val="24"/>
          <w:szCs w:val="24"/>
          <w:lang w:val="de-DE"/>
        </w:rPr>
        <w:t>gemütlich</w:t>
      </w:r>
      <w:r w:rsidRPr="00B82EBF">
        <w:rPr>
          <w:sz w:val="24"/>
          <w:szCs w:val="24"/>
          <w:lang w:val="de-DE"/>
        </w:rPr>
        <w:t>er wahrgenommen wird.</w:t>
      </w:r>
    </w:p>
    <w:p w:rsidR="00FA5A14" w:rsidRDefault="00FA5A14" w:rsidP="00A34275">
      <w:pPr>
        <w:rPr>
          <w:sz w:val="24"/>
          <w:szCs w:val="24"/>
          <w:lang w:val="de-DE"/>
        </w:rPr>
      </w:pPr>
      <w:r w:rsidRPr="00B82EBF">
        <w:rPr>
          <w:sz w:val="24"/>
          <w:szCs w:val="24"/>
          <w:lang w:val="de-DE"/>
        </w:rPr>
        <w:t>Falls</w:t>
      </w:r>
      <w:r w:rsidR="00AC7CB8" w:rsidRPr="00B82EBF">
        <w:rPr>
          <w:sz w:val="24"/>
          <w:szCs w:val="24"/>
          <w:lang w:val="de-DE"/>
        </w:rPr>
        <w:t xml:space="preserve"> </w:t>
      </w:r>
      <w:r w:rsidR="00F166BE" w:rsidRPr="00B82EBF">
        <w:rPr>
          <w:sz w:val="24"/>
          <w:szCs w:val="24"/>
          <w:lang w:val="de-DE"/>
        </w:rPr>
        <w:t xml:space="preserve">in Zukunft Vorträge </w:t>
      </w:r>
      <w:r w:rsidR="00AC7CB8" w:rsidRPr="00B82EBF">
        <w:rPr>
          <w:sz w:val="24"/>
          <w:szCs w:val="24"/>
          <w:lang w:val="de-DE"/>
        </w:rPr>
        <w:t>erprobt und eingeübt werden müssen</w:t>
      </w:r>
      <w:r w:rsidR="006A0765" w:rsidRPr="00B82EBF">
        <w:rPr>
          <w:sz w:val="24"/>
          <w:szCs w:val="24"/>
          <w:lang w:val="de-DE"/>
        </w:rPr>
        <w:t>, wird dies</w:t>
      </w:r>
      <w:r w:rsidR="00AC7CB8" w:rsidRPr="00B82EBF">
        <w:rPr>
          <w:sz w:val="24"/>
          <w:szCs w:val="24"/>
          <w:lang w:val="de-DE"/>
        </w:rPr>
        <w:t xml:space="preserve"> </w:t>
      </w:r>
      <w:r w:rsidRPr="00B82EBF">
        <w:rPr>
          <w:sz w:val="24"/>
          <w:szCs w:val="24"/>
          <w:lang w:val="de-DE"/>
        </w:rPr>
        <w:t>in Zukunft f</w:t>
      </w:r>
      <w:r w:rsidR="006A0765" w:rsidRPr="00B82EBF">
        <w:rPr>
          <w:sz w:val="24"/>
          <w:szCs w:val="24"/>
          <w:lang w:val="de-DE"/>
        </w:rPr>
        <w:t xml:space="preserve">ür </w:t>
      </w:r>
      <w:proofErr w:type="spellStart"/>
      <w:r w:rsidR="006A0765" w:rsidRPr="00B82EBF">
        <w:rPr>
          <w:sz w:val="24"/>
          <w:szCs w:val="24"/>
          <w:lang w:val="de-DE"/>
        </w:rPr>
        <w:t>Fachschaftsmitglieder</w:t>
      </w:r>
      <w:proofErr w:type="spellEnd"/>
      <w:r w:rsidR="006A0765" w:rsidRPr="00B82EBF">
        <w:rPr>
          <w:sz w:val="24"/>
          <w:szCs w:val="24"/>
          <w:lang w:val="de-DE"/>
        </w:rPr>
        <w:t xml:space="preserve"> im</w:t>
      </w:r>
      <w:r w:rsidRPr="00B82EBF">
        <w:rPr>
          <w:sz w:val="24"/>
          <w:szCs w:val="24"/>
          <w:lang w:val="de-DE"/>
        </w:rPr>
        <w:t xml:space="preserve"> PC Raum</w:t>
      </w:r>
      <w:r w:rsidR="006A0765" w:rsidRPr="00B82EBF">
        <w:rPr>
          <w:sz w:val="24"/>
          <w:szCs w:val="24"/>
          <w:lang w:val="de-DE"/>
        </w:rPr>
        <w:t xml:space="preserve"> möglich sein</w:t>
      </w:r>
      <w:r w:rsidRPr="00B82EBF">
        <w:rPr>
          <w:sz w:val="24"/>
          <w:szCs w:val="24"/>
          <w:lang w:val="de-DE"/>
        </w:rPr>
        <w:t xml:space="preserve">, weil </w:t>
      </w:r>
      <w:r w:rsidR="006A0765" w:rsidRPr="00B82EBF">
        <w:rPr>
          <w:sz w:val="24"/>
          <w:szCs w:val="24"/>
          <w:lang w:val="de-DE"/>
        </w:rPr>
        <w:t xml:space="preserve">der </w:t>
      </w:r>
      <w:r w:rsidRPr="00B82EBF">
        <w:rPr>
          <w:sz w:val="24"/>
          <w:szCs w:val="24"/>
          <w:lang w:val="de-DE"/>
        </w:rPr>
        <w:t>FSR extra dafür</w:t>
      </w:r>
      <w:r w:rsidR="006A0765" w:rsidRPr="00B82EBF">
        <w:rPr>
          <w:sz w:val="24"/>
          <w:szCs w:val="24"/>
          <w:lang w:val="de-DE"/>
        </w:rPr>
        <w:t xml:space="preserve"> einen</w:t>
      </w:r>
      <w:r w:rsidRPr="00B82EBF">
        <w:rPr>
          <w:sz w:val="24"/>
          <w:szCs w:val="24"/>
          <w:lang w:val="de-DE"/>
        </w:rPr>
        <w:t xml:space="preserve"> </w:t>
      </w:r>
      <w:proofErr w:type="spellStart"/>
      <w:r w:rsidRPr="00B82EBF">
        <w:rPr>
          <w:sz w:val="24"/>
          <w:szCs w:val="24"/>
          <w:lang w:val="de-DE"/>
        </w:rPr>
        <w:t>Beamer</w:t>
      </w:r>
      <w:proofErr w:type="spellEnd"/>
      <w:r w:rsidRPr="00B82EBF">
        <w:rPr>
          <w:sz w:val="24"/>
          <w:szCs w:val="24"/>
          <w:lang w:val="de-DE"/>
        </w:rPr>
        <w:t xml:space="preserve"> </w:t>
      </w:r>
      <w:r w:rsidR="006A0765" w:rsidRPr="00B82EBF">
        <w:rPr>
          <w:sz w:val="24"/>
          <w:szCs w:val="24"/>
          <w:lang w:val="de-DE"/>
        </w:rPr>
        <w:t>an</w:t>
      </w:r>
      <w:r w:rsidR="00E24F1A" w:rsidRPr="00B82EBF">
        <w:rPr>
          <w:sz w:val="24"/>
          <w:szCs w:val="24"/>
          <w:lang w:val="de-DE"/>
        </w:rPr>
        <w:t>schaffen wird.</w:t>
      </w:r>
      <w:r w:rsidRPr="00B82EBF">
        <w:rPr>
          <w:sz w:val="24"/>
          <w:szCs w:val="24"/>
          <w:lang w:val="de-DE"/>
        </w:rPr>
        <w:t xml:space="preserve"> Jener PC Raum soll am besten durch</w:t>
      </w:r>
      <w:r w:rsidR="006A0765" w:rsidRPr="00B82EBF">
        <w:rPr>
          <w:sz w:val="24"/>
          <w:szCs w:val="24"/>
          <w:lang w:val="de-DE"/>
        </w:rPr>
        <w:t xml:space="preserve"> ein</w:t>
      </w:r>
      <w:r w:rsidRPr="00B82EBF">
        <w:rPr>
          <w:sz w:val="24"/>
          <w:szCs w:val="24"/>
          <w:lang w:val="de-DE"/>
        </w:rPr>
        <w:t xml:space="preserve"> FSR Mitglied geöffnet werden in Zukunft.</w:t>
      </w:r>
    </w:p>
    <w:p w:rsidR="00B82EBF" w:rsidRPr="00B82EBF" w:rsidRDefault="00B82EBF" w:rsidP="00A34275">
      <w:pPr>
        <w:rPr>
          <w:sz w:val="24"/>
          <w:szCs w:val="24"/>
          <w:lang w:val="de-DE"/>
        </w:rPr>
      </w:pPr>
    </w:p>
    <w:p w:rsidR="00A34275" w:rsidRPr="00B82EBF" w:rsidRDefault="00182CBD" w:rsidP="00A34275">
      <w:pPr>
        <w:rPr>
          <w:b/>
          <w:bCs/>
          <w:sz w:val="24"/>
          <w:szCs w:val="24"/>
          <w:lang w:val="de-DE"/>
        </w:rPr>
      </w:pPr>
      <w:r w:rsidRPr="00B82EBF">
        <w:rPr>
          <w:b/>
          <w:bCs/>
          <w:sz w:val="24"/>
          <w:szCs w:val="24"/>
          <w:lang w:val="de-DE"/>
        </w:rPr>
        <w:t xml:space="preserve">TOP 3: Wahl der </w:t>
      </w:r>
      <w:proofErr w:type="spellStart"/>
      <w:r w:rsidRPr="00B82EBF">
        <w:rPr>
          <w:b/>
          <w:bCs/>
          <w:sz w:val="24"/>
          <w:szCs w:val="24"/>
          <w:lang w:val="de-DE"/>
        </w:rPr>
        <w:t>Kassenprüfer:innen</w:t>
      </w:r>
      <w:proofErr w:type="spellEnd"/>
    </w:p>
    <w:p w:rsidR="00381BB9" w:rsidRPr="00B82EBF" w:rsidRDefault="00381BB9" w:rsidP="00182CBD">
      <w:pPr>
        <w:rPr>
          <w:iCs/>
          <w:smallCaps/>
          <w:sz w:val="24"/>
          <w:szCs w:val="24"/>
          <w:lang w:val="de-DE"/>
        </w:rPr>
      </w:pPr>
      <w:r w:rsidRPr="00B82EBF">
        <w:rPr>
          <w:iCs/>
          <w:smallCaps/>
          <w:sz w:val="24"/>
          <w:szCs w:val="24"/>
          <w:lang w:val="de-DE"/>
        </w:rPr>
        <w:t xml:space="preserve">Viktoria Voß </w:t>
      </w:r>
      <w:r w:rsidRPr="00B82EBF">
        <w:rPr>
          <w:iCs/>
          <w:sz w:val="24"/>
          <w:szCs w:val="24"/>
          <w:lang w:val="de-DE"/>
        </w:rPr>
        <w:t xml:space="preserve">erklärt anschaulich die Bedeutung und die Aufgaben der </w:t>
      </w:r>
      <w:proofErr w:type="spellStart"/>
      <w:r w:rsidRPr="00B82EBF">
        <w:rPr>
          <w:iCs/>
          <w:sz w:val="24"/>
          <w:szCs w:val="24"/>
          <w:lang w:val="de-DE"/>
        </w:rPr>
        <w:t>Kassenprüfer</w:t>
      </w:r>
      <w:r w:rsidR="00E24F1A" w:rsidRPr="00B82EBF">
        <w:rPr>
          <w:iCs/>
          <w:sz w:val="24"/>
          <w:szCs w:val="24"/>
          <w:lang w:val="de-DE"/>
        </w:rPr>
        <w:t>:innen</w:t>
      </w:r>
      <w:proofErr w:type="spellEnd"/>
      <w:r w:rsidRPr="00B82EBF">
        <w:rPr>
          <w:iCs/>
          <w:sz w:val="24"/>
          <w:szCs w:val="24"/>
          <w:lang w:val="de-DE"/>
        </w:rPr>
        <w:t xml:space="preserve">. Zur Wahl der </w:t>
      </w:r>
      <w:proofErr w:type="spellStart"/>
      <w:r w:rsidRPr="00B82EBF">
        <w:rPr>
          <w:iCs/>
          <w:sz w:val="24"/>
          <w:szCs w:val="24"/>
          <w:lang w:val="de-DE"/>
        </w:rPr>
        <w:t>Kassenprüfer:innen</w:t>
      </w:r>
      <w:proofErr w:type="spellEnd"/>
      <w:r w:rsidRPr="00B82EBF">
        <w:rPr>
          <w:iCs/>
          <w:sz w:val="24"/>
          <w:szCs w:val="24"/>
          <w:lang w:val="de-DE"/>
        </w:rPr>
        <w:t xml:space="preserve"> melden sich </w:t>
      </w:r>
      <w:r w:rsidRPr="00B82EBF">
        <w:rPr>
          <w:iCs/>
          <w:smallCaps/>
          <w:sz w:val="24"/>
          <w:szCs w:val="24"/>
          <w:lang w:val="de-DE"/>
        </w:rPr>
        <w:t>Konstantin Jahn</w:t>
      </w:r>
      <w:r w:rsidRPr="00B82EBF">
        <w:rPr>
          <w:iCs/>
          <w:sz w:val="24"/>
          <w:szCs w:val="24"/>
          <w:lang w:val="de-DE"/>
        </w:rPr>
        <w:t xml:space="preserve"> und </w:t>
      </w:r>
      <w:r w:rsidR="00E24F1A" w:rsidRPr="00B82EBF">
        <w:rPr>
          <w:iCs/>
          <w:smallCaps/>
          <w:sz w:val="24"/>
          <w:szCs w:val="24"/>
          <w:lang w:val="de-DE"/>
        </w:rPr>
        <w:t>Maik</w:t>
      </w:r>
      <w:r w:rsidRPr="00B82EBF">
        <w:rPr>
          <w:iCs/>
          <w:smallCaps/>
          <w:sz w:val="24"/>
          <w:szCs w:val="24"/>
          <w:lang w:val="de-DE"/>
        </w:rPr>
        <w:t xml:space="preserve">-Marcel </w:t>
      </w:r>
      <w:proofErr w:type="spellStart"/>
      <w:r w:rsidRPr="00B82EBF">
        <w:rPr>
          <w:iCs/>
          <w:smallCaps/>
          <w:sz w:val="24"/>
          <w:szCs w:val="24"/>
          <w:lang w:val="de-DE"/>
        </w:rPr>
        <w:t>Sieglitz</w:t>
      </w:r>
      <w:proofErr w:type="spellEnd"/>
      <w:r w:rsidR="00E17717" w:rsidRPr="00B82EBF">
        <w:rPr>
          <w:iCs/>
          <w:smallCaps/>
          <w:sz w:val="24"/>
          <w:szCs w:val="24"/>
          <w:lang w:val="de-DE"/>
        </w:rPr>
        <w:t>.</w:t>
      </w:r>
    </w:p>
    <w:p w:rsidR="006244E1" w:rsidRPr="00B82EBF" w:rsidRDefault="00E17717" w:rsidP="00E17717">
      <w:pPr>
        <w:rPr>
          <w:i/>
          <w:iCs/>
          <w:sz w:val="24"/>
          <w:szCs w:val="24"/>
          <w:lang w:val="de-DE"/>
        </w:rPr>
      </w:pPr>
      <w:r w:rsidRPr="00B82EBF">
        <w:rPr>
          <w:i/>
          <w:iCs/>
          <w:sz w:val="24"/>
          <w:szCs w:val="24"/>
          <w:lang w:val="de-DE"/>
        </w:rPr>
        <w:t>Im Folgenden sind die Stimmzahlen der gewählten Personen</w:t>
      </w:r>
      <w:r w:rsidR="006244E1" w:rsidRPr="00B82EBF">
        <w:rPr>
          <w:i/>
          <w:iCs/>
          <w:sz w:val="24"/>
          <w:szCs w:val="24"/>
          <w:lang w:val="de-DE"/>
        </w:rPr>
        <w:t xml:space="preserve"> unterstrichen.</w:t>
      </w:r>
    </w:p>
    <w:p w:rsidR="006244E1" w:rsidRPr="00B82EBF" w:rsidRDefault="006244E1" w:rsidP="00E17717">
      <w:pPr>
        <w:rPr>
          <w:iCs/>
          <w:sz w:val="24"/>
          <w:szCs w:val="24"/>
          <w:lang w:val="de-DE"/>
        </w:rPr>
      </w:pPr>
      <w:r w:rsidRPr="00B82EBF">
        <w:rPr>
          <w:iCs/>
          <w:sz w:val="24"/>
          <w:szCs w:val="24"/>
          <w:lang w:val="de-DE"/>
        </w:rPr>
        <w:t>Wahl des ersten Kassenprüfers:</w:t>
      </w:r>
    </w:p>
    <w:p w:rsidR="00FA5A14" w:rsidRPr="00B82EBF" w:rsidRDefault="00FA5A14" w:rsidP="00E17717">
      <w:pPr>
        <w:rPr>
          <w:iCs/>
          <w:sz w:val="24"/>
          <w:szCs w:val="24"/>
          <w:lang w:val="de-DE"/>
        </w:rPr>
      </w:pPr>
      <w:r w:rsidRPr="00B82EBF">
        <w:rPr>
          <w:iCs/>
          <w:smallCaps/>
          <w:sz w:val="24"/>
          <w:szCs w:val="24"/>
          <w:lang w:val="de-DE"/>
        </w:rPr>
        <w:t xml:space="preserve">Maik-Marcel </w:t>
      </w:r>
      <w:proofErr w:type="spellStart"/>
      <w:r w:rsidRPr="00B82EBF">
        <w:rPr>
          <w:iCs/>
          <w:smallCaps/>
          <w:sz w:val="24"/>
          <w:szCs w:val="24"/>
          <w:lang w:val="de-DE"/>
        </w:rPr>
        <w:t>Sieglitz</w:t>
      </w:r>
      <w:proofErr w:type="spellEnd"/>
      <w:r w:rsidRPr="00B82EBF">
        <w:rPr>
          <w:iCs/>
          <w:smallCaps/>
          <w:sz w:val="24"/>
          <w:szCs w:val="24"/>
          <w:lang w:val="de-DE"/>
        </w:rPr>
        <w:t xml:space="preserve"> </w:t>
      </w:r>
      <w:r w:rsidR="006244E1" w:rsidRPr="00B82EBF">
        <w:rPr>
          <w:iCs/>
          <w:smallCaps/>
          <w:sz w:val="24"/>
          <w:szCs w:val="24"/>
          <w:lang w:val="de-DE"/>
        </w:rPr>
        <w:t>:</w:t>
      </w:r>
      <w:r w:rsidRPr="00B82EBF">
        <w:rPr>
          <w:iCs/>
          <w:smallCaps/>
          <w:sz w:val="24"/>
          <w:szCs w:val="24"/>
          <w:lang w:val="de-DE"/>
        </w:rPr>
        <w:tab/>
      </w:r>
      <w:r w:rsidR="006244E1" w:rsidRPr="00B82EBF">
        <w:rPr>
          <w:iCs/>
          <w:sz w:val="24"/>
          <w:szCs w:val="24"/>
          <w:u w:val="single"/>
          <w:lang w:val="de-DE"/>
        </w:rPr>
        <w:t xml:space="preserve">18 </w:t>
      </w:r>
    </w:p>
    <w:p w:rsidR="00FA5A14" w:rsidRPr="00B82EBF" w:rsidRDefault="00FA5A14" w:rsidP="00E17717">
      <w:pPr>
        <w:rPr>
          <w:iCs/>
          <w:sz w:val="24"/>
          <w:szCs w:val="24"/>
          <w:lang w:val="de-DE"/>
        </w:rPr>
      </w:pPr>
      <w:r w:rsidRPr="00B82EBF">
        <w:rPr>
          <w:iCs/>
          <w:smallCaps/>
          <w:sz w:val="24"/>
          <w:szCs w:val="24"/>
          <w:lang w:val="de-DE"/>
        </w:rPr>
        <w:t>Konstantin Jahn</w:t>
      </w:r>
      <w:r w:rsidR="006244E1" w:rsidRPr="00B82EBF">
        <w:rPr>
          <w:iCs/>
          <w:smallCaps/>
          <w:sz w:val="24"/>
          <w:szCs w:val="24"/>
          <w:lang w:val="de-DE"/>
        </w:rPr>
        <w:t>:</w:t>
      </w:r>
      <w:r w:rsidRPr="00B82EBF">
        <w:rPr>
          <w:iCs/>
          <w:smallCaps/>
          <w:sz w:val="24"/>
          <w:szCs w:val="24"/>
          <w:lang w:val="de-DE"/>
        </w:rPr>
        <w:t xml:space="preserve"> </w:t>
      </w:r>
      <w:r w:rsidR="006244E1" w:rsidRPr="00B82EBF">
        <w:rPr>
          <w:iCs/>
          <w:sz w:val="24"/>
          <w:szCs w:val="24"/>
          <w:lang w:val="de-DE"/>
        </w:rPr>
        <w:tab/>
        <w:t>12</w:t>
      </w:r>
    </w:p>
    <w:p w:rsidR="006244E1" w:rsidRPr="00B82EBF" w:rsidRDefault="006244E1" w:rsidP="00E17717">
      <w:pPr>
        <w:rPr>
          <w:iCs/>
          <w:sz w:val="24"/>
          <w:szCs w:val="24"/>
          <w:lang w:val="de-DE"/>
        </w:rPr>
      </w:pPr>
      <w:r w:rsidRPr="00B82EBF">
        <w:rPr>
          <w:iCs/>
          <w:sz w:val="24"/>
          <w:szCs w:val="24"/>
          <w:lang w:val="de-DE"/>
        </w:rPr>
        <w:t>Enthaltungen:</w:t>
      </w:r>
      <w:r w:rsidRPr="00B82EBF">
        <w:rPr>
          <w:iCs/>
          <w:sz w:val="24"/>
          <w:szCs w:val="24"/>
          <w:lang w:val="de-DE"/>
        </w:rPr>
        <w:tab/>
      </w:r>
      <w:r w:rsidRPr="00B82EBF">
        <w:rPr>
          <w:iCs/>
          <w:sz w:val="24"/>
          <w:szCs w:val="24"/>
          <w:lang w:val="de-DE"/>
        </w:rPr>
        <w:tab/>
        <w:t>0</w:t>
      </w:r>
    </w:p>
    <w:p w:rsidR="006244E1" w:rsidRPr="00B82EBF" w:rsidRDefault="006244E1" w:rsidP="00E17717">
      <w:pPr>
        <w:rPr>
          <w:iCs/>
          <w:sz w:val="24"/>
          <w:szCs w:val="24"/>
          <w:lang w:val="de-DE"/>
        </w:rPr>
      </w:pPr>
      <w:r w:rsidRPr="00B82EBF">
        <w:rPr>
          <w:iCs/>
          <w:smallCaps/>
          <w:sz w:val="24"/>
          <w:szCs w:val="24"/>
          <w:lang w:val="de-DE"/>
        </w:rPr>
        <w:t xml:space="preserve">Maik-Marcel </w:t>
      </w:r>
      <w:proofErr w:type="spellStart"/>
      <w:r w:rsidRPr="00B82EBF">
        <w:rPr>
          <w:iCs/>
          <w:smallCaps/>
          <w:sz w:val="24"/>
          <w:szCs w:val="24"/>
          <w:lang w:val="de-DE"/>
        </w:rPr>
        <w:t>Sieglitz</w:t>
      </w:r>
      <w:proofErr w:type="spellEnd"/>
      <w:r w:rsidRPr="00B82EBF">
        <w:rPr>
          <w:iCs/>
          <w:smallCaps/>
          <w:sz w:val="24"/>
          <w:szCs w:val="24"/>
          <w:lang w:val="de-DE"/>
        </w:rPr>
        <w:t xml:space="preserve"> </w:t>
      </w:r>
      <w:r w:rsidRPr="00B82EBF">
        <w:rPr>
          <w:iCs/>
          <w:sz w:val="24"/>
          <w:szCs w:val="24"/>
          <w:lang w:val="de-DE"/>
        </w:rPr>
        <w:t>erkennt seine Wahl an und akzeptiert die damit verbundenen Verantwortungen und Pflichten.</w:t>
      </w:r>
    </w:p>
    <w:p w:rsidR="006244E1" w:rsidRPr="00B82EBF" w:rsidRDefault="006244E1" w:rsidP="00E17717">
      <w:pPr>
        <w:rPr>
          <w:iCs/>
          <w:sz w:val="24"/>
          <w:szCs w:val="24"/>
          <w:lang w:val="de-DE"/>
        </w:rPr>
      </w:pPr>
    </w:p>
    <w:p w:rsidR="006244E1" w:rsidRPr="00B82EBF" w:rsidRDefault="006244E1" w:rsidP="00E17717">
      <w:pPr>
        <w:rPr>
          <w:iCs/>
          <w:sz w:val="24"/>
          <w:szCs w:val="24"/>
          <w:lang w:val="de-DE"/>
        </w:rPr>
      </w:pPr>
    </w:p>
    <w:p w:rsidR="006244E1" w:rsidRPr="00B82EBF" w:rsidRDefault="006244E1" w:rsidP="00E17717">
      <w:pPr>
        <w:rPr>
          <w:iCs/>
          <w:sz w:val="24"/>
          <w:szCs w:val="24"/>
          <w:lang w:val="de-DE"/>
        </w:rPr>
      </w:pPr>
      <w:r w:rsidRPr="00B82EBF">
        <w:rPr>
          <w:iCs/>
          <w:sz w:val="24"/>
          <w:szCs w:val="24"/>
          <w:lang w:val="de-DE"/>
        </w:rPr>
        <w:t xml:space="preserve">Wahl des Vertreters des ersten Kassenprüfers. Hierbei wird mit „Ja“ oder „Nein“ gestimmt, ob </w:t>
      </w:r>
      <w:r w:rsidRPr="00B82EBF">
        <w:rPr>
          <w:iCs/>
          <w:smallCaps/>
          <w:sz w:val="24"/>
          <w:szCs w:val="24"/>
          <w:lang w:val="de-DE"/>
        </w:rPr>
        <w:t>Konstantin Jahn</w:t>
      </w:r>
      <w:r w:rsidRPr="00B82EBF">
        <w:rPr>
          <w:iCs/>
          <w:sz w:val="24"/>
          <w:szCs w:val="24"/>
          <w:lang w:val="de-DE"/>
        </w:rPr>
        <w:t xml:space="preserve"> jenes Amt übernehmen soll:</w:t>
      </w:r>
    </w:p>
    <w:p w:rsidR="006244E1" w:rsidRPr="00B82EBF" w:rsidRDefault="006244E1" w:rsidP="00E17717">
      <w:pPr>
        <w:rPr>
          <w:iCs/>
          <w:sz w:val="24"/>
          <w:szCs w:val="24"/>
          <w:lang w:val="de-DE"/>
        </w:rPr>
      </w:pPr>
      <w:r w:rsidRPr="00B82EBF">
        <w:rPr>
          <w:iCs/>
          <w:sz w:val="24"/>
          <w:szCs w:val="24"/>
          <w:lang w:val="de-DE"/>
        </w:rPr>
        <w:t>Ja:</w:t>
      </w:r>
      <w:r w:rsidRPr="00B82EBF">
        <w:rPr>
          <w:iCs/>
          <w:sz w:val="24"/>
          <w:szCs w:val="24"/>
          <w:lang w:val="de-DE"/>
        </w:rPr>
        <w:tab/>
      </w:r>
      <w:r w:rsidRPr="00B82EBF">
        <w:rPr>
          <w:iCs/>
          <w:sz w:val="24"/>
          <w:szCs w:val="24"/>
          <w:lang w:val="de-DE"/>
        </w:rPr>
        <w:tab/>
      </w:r>
      <w:r w:rsidRPr="00B82EBF">
        <w:rPr>
          <w:iCs/>
          <w:sz w:val="24"/>
          <w:szCs w:val="24"/>
          <w:u w:val="single"/>
          <w:lang w:val="de-DE"/>
        </w:rPr>
        <w:t>28</w:t>
      </w:r>
    </w:p>
    <w:p w:rsidR="006244E1" w:rsidRPr="00B82EBF" w:rsidRDefault="006244E1" w:rsidP="00E17717">
      <w:pPr>
        <w:rPr>
          <w:iCs/>
          <w:sz w:val="24"/>
          <w:szCs w:val="24"/>
          <w:lang w:val="de-DE"/>
        </w:rPr>
      </w:pPr>
      <w:r w:rsidRPr="00B82EBF">
        <w:rPr>
          <w:iCs/>
          <w:sz w:val="24"/>
          <w:szCs w:val="24"/>
          <w:lang w:val="de-DE"/>
        </w:rPr>
        <w:t xml:space="preserve">Nein: </w:t>
      </w:r>
      <w:r w:rsidRPr="00B82EBF">
        <w:rPr>
          <w:iCs/>
          <w:sz w:val="24"/>
          <w:szCs w:val="24"/>
          <w:lang w:val="de-DE"/>
        </w:rPr>
        <w:tab/>
      </w:r>
      <w:r w:rsidRPr="00B82EBF">
        <w:rPr>
          <w:iCs/>
          <w:sz w:val="24"/>
          <w:szCs w:val="24"/>
          <w:lang w:val="de-DE"/>
        </w:rPr>
        <w:tab/>
        <w:t>1</w:t>
      </w:r>
    </w:p>
    <w:p w:rsidR="006244E1" w:rsidRPr="00B82EBF" w:rsidRDefault="006244E1" w:rsidP="00E17717">
      <w:pPr>
        <w:rPr>
          <w:iCs/>
          <w:sz w:val="24"/>
          <w:szCs w:val="24"/>
          <w:lang w:val="de-DE"/>
        </w:rPr>
      </w:pPr>
      <w:r w:rsidRPr="00B82EBF">
        <w:rPr>
          <w:iCs/>
          <w:sz w:val="24"/>
          <w:szCs w:val="24"/>
          <w:lang w:val="de-DE"/>
        </w:rPr>
        <w:t xml:space="preserve">Enthaltungen: </w:t>
      </w:r>
      <w:r w:rsidRPr="00B82EBF">
        <w:rPr>
          <w:iCs/>
          <w:sz w:val="24"/>
          <w:szCs w:val="24"/>
          <w:lang w:val="de-DE"/>
        </w:rPr>
        <w:tab/>
        <w:t>1</w:t>
      </w:r>
    </w:p>
    <w:p w:rsidR="006244E1" w:rsidRPr="00B82EBF" w:rsidRDefault="006244E1" w:rsidP="00E17717">
      <w:pPr>
        <w:rPr>
          <w:iCs/>
          <w:sz w:val="24"/>
          <w:szCs w:val="24"/>
          <w:lang w:val="de-DE"/>
        </w:rPr>
      </w:pPr>
    </w:p>
    <w:p w:rsidR="006244E1" w:rsidRPr="00B82EBF" w:rsidRDefault="006244E1" w:rsidP="00A34275">
      <w:pPr>
        <w:rPr>
          <w:iCs/>
          <w:sz w:val="24"/>
          <w:szCs w:val="24"/>
          <w:lang w:val="de-DE"/>
        </w:rPr>
      </w:pPr>
      <w:r w:rsidRPr="00B82EBF">
        <w:rPr>
          <w:iCs/>
          <w:smallCaps/>
          <w:sz w:val="24"/>
          <w:szCs w:val="24"/>
          <w:lang w:val="de-DE"/>
        </w:rPr>
        <w:t xml:space="preserve">Konstantin Jahn </w:t>
      </w:r>
      <w:r w:rsidRPr="00B82EBF">
        <w:rPr>
          <w:iCs/>
          <w:sz w:val="24"/>
          <w:szCs w:val="24"/>
          <w:lang w:val="de-DE"/>
        </w:rPr>
        <w:t xml:space="preserve">erkennt seine Wahl an und akzeptiert die damit verbundenen Verantwortungen </w:t>
      </w:r>
      <w:r w:rsidR="001D6A90" w:rsidRPr="00B82EBF">
        <w:rPr>
          <w:iCs/>
          <w:sz w:val="24"/>
          <w:szCs w:val="24"/>
          <w:lang w:val="de-DE"/>
        </w:rPr>
        <w:t xml:space="preserve">und </w:t>
      </w:r>
      <w:r w:rsidRPr="00B82EBF">
        <w:rPr>
          <w:iCs/>
          <w:sz w:val="24"/>
          <w:szCs w:val="24"/>
          <w:lang w:val="de-DE"/>
        </w:rPr>
        <w:t>Pflichten.</w:t>
      </w:r>
    </w:p>
    <w:p w:rsidR="0003267D" w:rsidRPr="00B82EBF" w:rsidRDefault="0003267D" w:rsidP="00A34275">
      <w:pPr>
        <w:rPr>
          <w:iCs/>
          <w:sz w:val="24"/>
          <w:szCs w:val="24"/>
          <w:lang w:val="de-DE"/>
        </w:rPr>
      </w:pPr>
    </w:p>
    <w:p w:rsidR="00A34275" w:rsidRPr="00B82EBF" w:rsidRDefault="00A34275" w:rsidP="00A34275">
      <w:pPr>
        <w:jc w:val="left"/>
        <w:rPr>
          <w:vanish/>
          <w:sz w:val="24"/>
          <w:szCs w:val="24"/>
          <w:lang w:val="de-DE"/>
        </w:rPr>
      </w:pPr>
      <w:r w:rsidRPr="00B82EBF">
        <w:rPr>
          <w:vanish/>
          <w:sz w:val="24"/>
          <w:szCs w:val="24"/>
          <w:lang w:val="de-DE"/>
        </w:rPr>
        <w:br w:type="page"/>
      </w:r>
    </w:p>
    <w:p w:rsidR="00A34275" w:rsidRPr="00B82EBF" w:rsidRDefault="00E24F1A" w:rsidP="00182CBD">
      <w:pPr>
        <w:rPr>
          <w:b/>
          <w:bCs/>
          <w:sz w:val="24"/>
          <w:szCs w:val="24"/>
          <w:lang w:val="de-DE"/>
        </w:rPr>
      </w:pPr>
      <w:r w:rsidRPr="00B82EBF">
        <w:rPr>
          <w:b/>
          <w:bCs/>
          <w:sz w:val="24"/>
          <w:szCs w:val="24"/>
          <w:lang w:val="de-DE"/>
        </w:rPr>
        <w:t>TOP 4: Ausblick</w:t>
      </w:r>
      <w:r w:rsidR="00182CBD" w:rsidRPr="00B82EBF">
        <w:rPr>
          <w:b/>
          <w:bCs/>
          <w:sz w:val="24"/>
          <w:szCs w:val="24"/>
          <w:lang w:val="de-DE"/>
        </w:rPr>
        <w:t xml:space="preserve"> auf das kommende Semester</w:t>
      </w:r>
      <w:r w:rsidR="00A34275" w:rsidRPr="00B82EBF">
        <w:rPr>
          <w:b/>
          <w:bCs/>
          <w:sz w:val="24"/>
          <w:szCs w:val="24"/>
          <w:lang w:val="de-DE"/>
        </w:rPr>
        <w:t xml:space="preserve"> </w:t>
      </w:r>
    </w:p>
    <w:p w:rsidR="00E24F1A" w:rsidRDefault="00E24F1A" w:rsidP="00A34275">
      <w:pPr>
        <w:rPr>
          <w:bCs/>
          <w:sz w:val="24"/>
          <w:szCs w:val="24"/>
          <w:lang w:val="de-DE"/>
        </w:rPr>
      </w:pPr>
      <w:r w:rsidRPr="00B82EBF">
        <w:rPr>
          <w:bCs/>
          <w:sz w:val="24"/>
          <w:szCs w:val="24"/>
          <w:lang w:val="de-DE"/>
        </w:rPr>
        <w:t xml:space="preserve">Heute in zwei Monaten ist das Sommerfest der TU Dortmund, an dem der </w:t>
      </w:r>
      <w:proofErr w:type="spellStart"/>
      <w:r w:rsidRPr="00B82EBF">
        <w:rPr>
          <w:bCs/>
          <w:sz w:val="24"/>
          <w:szCs w:val="24"/>
          <w:lang w:val="de-DE"/>
        </w:rPr>
        <w:t>Fachschaftsrat</w:t>
      </w:r>
      <w:proofErr w:type="spellEnd"/>
      <w:r w:rsidRPr="00B82EBF">
        <w:rPr>
          <w:bCs/>
          <w:sz w:val="24"/>
          <w:szCs w:val="24"/>
          <w:lang w:val="de-DE"/>
        </w:rPr>
        <w:t xml:space="preserve"> selbst hergestelltes, veganes Eis verteilen wird. Der Tag der Chemie fand nicht im Frühjahr statt, weshalb dieser auf den Sommer verlegt werden wird. Es steht noch kein Datum fest. Weiterhin wird </w:t>
      </w:r>
      <w:r w:rsidR="004E1416" w:rsidRPr="00B82EBF">
        <w:rPr>
          <w:bCs/>
          <w:sz w:val="24"/>
          <w:szCs w:val="24"/>
          <w:lang w:val="de-DE"/>
        </w:rPr>
        <w:t xml:space="preserve">fortführend </w:t>
      </w:r>
      <w:r w:rsidRPr="00B82EBF">
        <w:rPr>
          <w:bCs/>
          <w:sz w:val="24"/>
          <w:szCs w:val="24"/>
          <w:lang w:val="de-DE"/>
        </w:rPr>
        <w:t>angestrebt an</w:t>
      </w:r>
      <w:r w:rsidR="004E1416" w:rsidRPr="00B82EBF">
        <w:rPr>
          <w:bCs/>
          <w:sz w:val="24"/>
          <w:szCs w:val="24"/>
          <w:lang w:val="de-DE"/>
        </w:rPr>
        <w:t xml:space="preserve"> einem Bartanzabend des</w:t>
      </w:r>
      <w:r w:rsidRPr="00B82EBF">
        <w:rPr>
          <w:bCs/>
          <w:sz w:val="24"/>
          <w:szCs w:val="24"/>
          <w:lang w:val="de-DE"/>
        </w:rPr>
        <w:t xml:space="preserve"> ersten Mittwoch eines Monats </w:t>
      </w:r>
      <w:r w:rsidR="004E1416" w:rsidRPr="00B82EBF">
        <w:rPr>
          <w:bCs/>
          <w:sz w:val="24"/>
          <w:szCs w:val="24"/>
          <w:lang w:val="de-DE"/>
        </w:rPr>
        <w:t>im Klubhaus 1249 festzuhalten.</w:t>
      </w:r>
    </w:p>
    <w:p w:rsidR="00B82EBF" w:rsidRPr="00B82EBF" w:rsidRDefault="00B82EBF" w:rsidP="00A34275">
      <w:pPr>
        <w:rPr>
          <w:iCs/>
          <w:sz w:val="24"/>
          <w:szCs w:val="24"/>
          <w:lang w:val="de-DE"/>
        </w:rPr>
      </w:pPr>
      <w:bookmarkStart w:id="0" w:name="_GoBack"/>
      <w:bookmarkEnd w:id="0"/>
    </w:p>
    <w:p w:rsidR="00A34275" w:rsidRPr="00B82EBF" w:rsidRDefault="005012E0" w:rsidP="00A34275">
      <w:pPr>
        <w:rPr>
          <w:b/>
          <w:bCs/>
          <w:sz w:val="24"/>
          <w:szCs w:val="24"/>
          <w:lang w:val="de-DE"/>
        </w:rPr>
      </w:pPr>
      <w:r w:rsidRPr="00B82EBF">
        <w:rPr>
          <w:b/>
          <w:bCs/>
          <w:sz w:val="24"/>
          <w:szCs w:val="24"/>
          <w:lang w:val="de-DE"/>
        </w:rPr>
        <w:t>TOP 5</w:t>
      </w:r>
      <w:r w:rsidR="00A34275" w:rsidRPr="00B82EBF">
        <w:rPr>
          <w:b/>
          <w:bCs/>
          <w:sz w:val="24"/>
          <w:szCs w:val="24"/>
          <w:lang w:val="de-DE"/>
        </w:rPr>
        <w:t xml:space="preserve"> </w:t>
      </w:r>
      <w:proofErr w:type="gramStart"/>
      <w:r w:rsidR="00A34275" w:rsidRPr="00B82EBF">
        <w:rPr>
          <w:b/>
          <w:bCs/>
          <w:sz w:val="24"/>
          <w:szCs w:val="24"/>
          <w:lang w:val="de-DE"/>
        </w:rPr>
        <w:t>Sonstiges</w:t>
      </w:r>
      <w:proofErr w:type="gramEnd"/>
      <w:r w:rsidR="00A34275" w:rsidRPr="00B82EBF">
        <w:rPr>
          <w:b/>
          <w:bCs/>
          <w:sz w:val="24"/>
          <w:szCs w:val="24"/>
          <w:lang w:val="de-DE"/>
        </w:rPr>
        <w:t>:</w:t>
      </w:r>
    </w:p>
    <w:p w:rsidR="0003267D" w:rsidRPr="00B82EBF" w:rsidRDefault="0003267D" w:rsidP="00A34275">
      <w:pPr>
        <w:rPr>
          <w:bCs/>
          <w:sz w:val="24"/>
          <w:szCs w:val="24"/>
          <w:lang w:val="de-DE"/>
        </w:rPr>
      </w:pPr>
      <w:r w:rsidRPr="00B82EBF">
        <w:rPr>
          <w:bCs/>
          <w:sz w:val="24"/>
          <w:szCs w:val="24"/>
          <w:lang w:val="de-DE"/>
        </w:rPr>
        <w:t xml:space="preserve">Der Wahlhelfer </w:t>
      </w:r>
      <w:r w:rsidRPr="00B82EBF">
        <w:rPr>
          <w:bCs/>
          <w:smallCaps/>
          <w:sz w:val="24"/>
          <w:szCs w:val="24"/>
          <w:lang w:val="de-DE"/>
        </w:rPr>
        <w:t xml:space="preserve">Milan Danilo Kulas </w:t>
      </w:r>
      <w:r w:rsidRPr="00B82EBF">
        <w:rPr>
          <w:bCs/>
          <w:sz w:val="24"/>
          <w:szCs w:val="24"/>
          <w:lang w:val="de-DE"/>
        </w:rPr>
        <w:t>reicht eine amtliche Beschwerde über die Prüfungsordnungsänderung des Masters</w:t>
      </w:r>
      <w:r w:rsidR="00DF110A" w:rsidRPr="00B82EBF">
        <w:rPr>
          <w:bCs/>
          <w:sz w:val="24"/>
          <w:szCs w:val="24"/>
          <w:lang w:val="de-DE"/>
        </w:rPr>
        <w:t>tudiums Chemistry ein, wodurch die Fächer</w:t>
      </w:r>
      <w:r w:rsidRPr="00B82EBF">
        <w:rPr>
          <w:bCs/>
          <w:sz w:val="24"/>
          <w:szCs w:val="24"/>
          <w:lang w:val="de-DE"/>
        </w:rPr>
        <w:t>kombination</w:t>
      </w:r>
      <w:r w:rsidR="00E24F1A" w:rsidRPr="00B82EBF">
        <w:rPr>
          <w:bCs/>
          <w:sz w:val="24"/>
          <w:szCs w:val="24"/>
          <w:lang w:val="de-DE"/>
        </w:rPr>
        <w:t>en</w:t>
      </w:r>
      <w:r w:rsidRPr="00B82EBF">
        <w:rPr>
          <w:bCs/>
          <w:sz w:val="24"/>
          <w:szCs w:val="24"/>
          <w:lang w:val="de-DE"/>
        </w:rPr>
        <w:t xml:space="preserve"> der An</w:t>
      </w:r>
      <w:r w:rsidR="00E24F1A" w:rsidRPr="00B82EBF">
        <w:rPr>
          <w:bCs/>
          <w:sz w:val="24"/>
          <w:szCs w:val="24"/>
          <w:lang w:val="de-DE"/>
        </w:rPr>
        <w:t>organischen Chemie</w:t>
      </w:r>
      <w:r w:rsidRPr="00B82EBF">
        <w:rPr>
          <w:bCs/>
          <w:sz w:val="24"/>
          <w:szCs w:val="24"/>
          <w:lang w:val="de-DE"/>
        </w:rPr>
        <w:t xml:space="preserve"> mit der Technischen Chemie,</w:t>
      </w:r>
      <w:r w:rsidR="00DF110A" w:rsidRPr="00B82EBF">
        <w:rPr>
          <w:bCs/>
          <w:sz w:val="24"/>
          <w:szCs w:val="24"/>
          <w:lang w:val="de-DE"/>
        </w:rPr>
        <w:t xml:space="preserve"> aus</w:t>
      </w:r>
      <w:r w:rsidRPr="00B82EBF">
        <w:rPr>
          <w:bCs/>
          <w:sz w:val="24"/>
          <w:szCs w:val="24"/>
          <w:lang w:val="de-DE"/>
        </w:rPr>
        <w:t xml:space="preserve"> der BCI, sowie der Physikalischen Chemie mit der Or</w:t>
      </w:r>
      <w:r w:rsidR="00E24F1A" w:rsidRPr="00B82EBF">
        <w:rPr>
          <w:bCs/>
          <w:sz w:val="24"/>
          <w:szCs w:val="24"/>
          <w:lang w:val="de-DE"/>
        </w:rPr>
        <w:t xml:space="preserve">ganischen Chemie unmöglich geworden sind. Der </w:t>
      </w:r>
      <w:proofErr w:type="spellStart"/>
      <w:r w:rsidR="00E24F1A" w:rsidRPr="00B82EBF">
        <w:rPr>
          <w:bCs/>
          <w:sz w:val="24"/>
          <w:szCs w:val="24"/>
          <w:lang w:val="de-DE"/>
        </w:rPr>
        <w:t>Fachschaftsrat</w:t>
      </w:r>
      <w:proofErr w:type="spellEnd"/>
      <w:r w:rsidR="00E24F1A" w:rsidRPr="00B82EBF">
        <w:rPr>
          <w:bCs/>
          <w:sz w:val="24"/>
          <w:szCs w:val="24"/>
          <w:lang w:val="de-DE"/>
        </w:rPr>
        <w:t xml:space="preserve"> wird in der Angelegenheit an die Professoren </w:t>
      </w:r>
      <w:r w:rsidR="00E24F1A" w:rsidRPr="00B82EBF">
        <w:rPr>
          <w:bCs/>
          <w:smallCaps/>
          <w:sz w:val="24"/>
          <w:szCs w:val="24"/>
          <w:lang w:val="de-DE"/>
        </w:rPr>
        <w:t xml:space="preserve">Kast </w:t>
      </w:r>
      <w:r w:rsidR="00E24F1A" w:rsidRPr="00B82EBF">
        <w:rPr>
          <w:bCs/>
          <w:sz w:val="24"/>
          <w:szCs w:val="24"/>
          <w:lang w:val="de-DE"/>
        </w:rPr>
        <w:t xml:space="preserve">und </w:t>
      </w:r>
      <w:r w:rsidR="00E24F1A" w:rsidRPr="00B82EBF">
        <w:rPr>
          <w:bCs/>
          <w:smallCaps/>
          <w:sz w:val="24"/>
          <w:szCs w:val="24"/>
          <w:lang w:val="de-DE"/>
        </w:rPr>
        <w:t xml:space="preserve">Steffen </w:t>
      </w:r>
      <w:r w:rsidR="00E24F1A" w:rsidRPr="00B82EBF">
        <w:rPr>
          <w:bCs/>
          <w:sz w:val="24"/>
          <w:szCs w:val="24"/>
          <w:lang w:val="de-DE"/>
        </w:rPr>
        <w:t>herantreten.</w:t>
      </w:r>
    </w:p>
    <w:p w:rsidR="00F3102B" w:rsidRPr="00B82EBF" w:rsidRDefault="00E24F1A" w:rsidP="00A34275">
      <w:pPr>
        <w:rPr>
          <w:bCs/>
          <w:sz w:val="24"/>
          <w:szCs w:val="24"/>
          <w:lang w:val="de-DE"/>
        </w:rPr>
      </w:pPr>
      <w:r w:rsidRPr="00B82EBF">
        <w:rPr>
          <w:bCs/>
          <w:smallCaps/>
          <w:sz w:val="24"/>
          <w:szCs w:val="24"/>
          <w:lang w:val="de-DE"/>
        </w:rPr>
        <w:t xml:space="preserve">Leon </w:t>
      </w:r>
      <w:r w:rsidRPr="00B82EBF">
        <w:rPr>
          <w:bCs/>
          <w:sz w:val="24"/>
          <w:szCs w:val="24"/>
          <w:lang w:val="de-DE"/>
        </w:rPr>
        <w:t xml:space="preserve">berichtet, dass </w:t>
      </w:r>
      <w:r w:rsidRPr="00B82EBF">
        <w:rPr>
          <w:bCs/>
          <w:smallCaps/>
          <w:sz w:val="24"/>
          <w:szCs w:val="24"/>
          <w:lang w:val="de-DE"/>
        </w:rPr>
        <w:t xml:space="preserve">Dr. Malte </w:t>
      </w:r>
      <w:proofErr w:type="spellStart"/>
      <w:r w:rsidRPr="00B82EBF">
        <w:rPr>
          <w:bCs/>
          <w:smallCaps/>
          <w:sz w:val="24"/>
          <w:szCs w:val="24"/>
          <w:lang w:val="de-DE"/>
        </w:rPr>
        <w:t>Gersch</w:t>
      </w:r>
      <w:proofErr w:type="spellEnd"/>
      <w:r w:rsidRPr="00B82EBF">
        <w:rPr>
          <w:bCs/>
          <w:smallCaps/>
          <w:sz w:val="24"/>
          <w:szCs w:val="24"/>
          <w:lang w:val="de-DE"/>
        </w:rPr>
        <w:t xml:space="preserve"> </w:t>
      </w:r>
      <w:r w:rsidRPr="00B82EBF">
        <w:rPr>
          <w:bCs/>
          <w:sz w:val="24"/>
          <w:szCs w:val="24"/>
          <w:lang w:val="de-DE"/>
        </w:rPr>
        <w:t>ihn bezüglich des TC-</w:t>
      </w:r>
      <w:proofErr w:type="spellStart"/>
      <w:r w:rsidRPr="00B82EBF">
        <w:rPr>
          <w:bCs/>
          <w:sz w:val="24"/>
          <w:szCs w:val="24"/>
          <w:lang w:val="de-DE"/>
        </w:rPr>
        <w:t>Vertiefungspraktium</w:t>
      </w:r>
      <w:proofErr w:type="spellEnd"/>
      <w:r w:rsidRPr="00B82EBF">
        <w:rPr>
          <w:bCs/>
          <w:sz w:val="24"/>
          <w:szCs w:val="24"/>
          <w:lang w:val="de-DE"/>
        </w:rPr>
        <w:t xml:space="preserve"> im Bachelorstudium angesprochen hat. Dabei würde das Problem auftreten, dass die leitenden </w:t>
      </w:r>
      <w:proofErr w:type="spellStart"/>
      <w:r w:rsidR="003A2799" w:rsidRPr="00B82EBF">
        <w:rPr>
          <w:bCs/>
          <w:sz w:val="24"/>
          <w:szCs w:val="24"/>
          <w:lang w:val="de-DE"/>
        </w:rPr>
        <w:t>Hochschullehrer:innen</w:t>
      </w:r>
      <w:proofErr w:type="spellEnd"/>
      <w:r w:rsidRPr="00B82EBF">
        <w:rPr>
          <w:bCs/>
          <w:sz w:val="24"/>
          <w:szCs w:val="24"/>
          <w:lang w:val="de-DE"/>
        </w:rPr>
        <w:t xml:space="preserve"> des TC-Vertiefungspraktikums </w:t>
      </w:r>
      <w:r w:rsidR="003A2799" w:rsidRPr="00B82EBF">
        <w:rPr>
          <w:bCs/>
          <w:sz w:val="24"/>
          <w:szCs w:val="24"/>
          <w:lang w:val="de-DE"/>
        </w:rPr>
        <w:t>sich vermutlich überhaupt nicht bzgl. des Stundenplans der Studierend</w:t>
      </w:r>
      <w:r w:rsidR="004E1416" w:rsidRPr="00B82EBF">
        <w:rPr>
          <w:bCs/>
          <w:sz w:val="24"/>
          <w:szCs w:val="24"/>
          <w:lang w:val="de-DE"/>
        </w:rPr>
        <w:t xml:space="preserve">en der CCB-Fakultät </w:t>
      </w:r>
      <w:r w:rsidR="003A2799" w:rsidRPr="00B82EBF">
        <w:rPr>
          <w:bCs/>
          <w:sz w:val="24"/>
          <w:szCs w:val="24"/>
          <w:lang w:val="de-DE"/>
        </w:rPr>
        <w:t xml:space="preserve">mit den </w:t>
      </w:r>
      <w:proofErr w:type="spellStart"/>
      <w:r w:rsidR="003A2799" w:rsidRPr="00B82EBF">
        <w:rPr>
          <w:bCs/>
          <w:sz w:val="24"/>
          <w:szCs w:val="24"/>
          <w:lang w:val="de-DE"/>
        </w:rPr>
        <w:t>Hochschullehrer:innen</w:t>
      </w:r>
      <w:proofErr w:type="spellEnd"/>
      <w:r w:rsidR="003A2799" w:rsidRPr="00B82EBF">
        <w:rPr>
          <w:bCs/>
          <w:sz w:val="24"/>
          <w:szCs w:val="24"/>
          <w:lang w:val="de-DE"/>
        </w:rPr>
        <w:t xml:space="preserve"> jener Fakultät absprechen. Dadurch würden Vorlesungen der </w:t>
      </w:r>
      <w:proofErr w:type="spellStart"/>
      <w:r w:rsidR="003A2799" w:rsidRPr="00B82EBF">
        <w:rPr>
          <w:bCs/>
          <w:sz w:val="24"/>
          <w:szCs w:val="24"/>
          <w:lang w:val="de-DE"/>
        </w:rPr>
        <w:t>CCB-Student:innen</w:t>
      </w:r>
      <w:proofErr w:type="spellEnd"/>
      <w:r w:rsidR="004E1416" w:rsidRPr="00B82EBF">
        <w:rPr>
          <w:bCs/>
          <w:sz w:val="24"/>
          <w:szCs w:val="24"/>
          <w:lang w:val="de-DE"/>
        </w:rPr>
        <w:t xml:space="preserve"> zeitlich</w:t>
      </w:r>
      <w:r w:rsidR="003A2799" w:rsidRPr="00B82EBF">
        <w:rPr>
          <w:bCs/>
          <w:sz w:val="24"/>
          <w:szCs w:val="24"/>
          <w:lang w:val="de-DE"/>
        </w:rPr>
        <w:t xml:space="preserve"> mit dem präsenzpflichtigen TC-Vertiefungspraktikum der BCI-Fakultät kollidieren. Der </w:t>
      </w:r>
      <w:proofErr w:type="spellStart"/>
      <w:r w:rsidR="003A2799" w:rsidRPr="00B82EBF">
        <w:rPr>
          <w:bCs/>
          <w:sz w:val="24"/>
          <w:szCs w:val="24"/>
          <w:lang w:val="de-DE"/>
        </w:rPr>
        <w:t>Fachschaftsrat</w:t>
      </w:r>
      <w:proofErr w:type="spellEnd"/>
      <w:r w:rsidR="003A2799" w:rsidRPr="00B82EBF">
        <w:rPr>
          <w:bCs/>
          <w:sz w:val="24"/>
          <w:szCs w:val="24"/>
          <w:lang w:val="de-DE"/>
        </w:rPr>
        <w:t xml:space="preserve"> wird sich in der Thematik ebenso an die betroffenen Parteien, inklusive des Dekanats der CCB-Fakultät, wenden.</w:t>
      </w:r>
    </w:p>
    <w:p w:rsidR="00A34275" w:rsidRPr="00B82EBF" w:rsidRDefault="00A34275" w:rsidP="00A34275">
      <w:pPr>
        <w:rPr>
          <w:sz w:val="24"/>
          <w:szCs w:val="24"/>
          <w:lang w:val="de-DE"/>
        </w:rPr>
      </w:pPr>
      <w:r w:rsidRPr="00B82EBF">
        <w:rPr>
          <w:sz w:val="24"/>
          <w:szCs w:val="24"/>
          <w:lang w:val="de-DE"/>
        </w:rPr>
        <w:t xml:space="preserve">Der Vorsitzende </w:t>
      </w:r>
      <w:r w:rsidRPr="00B82EBF">
        <w:rPr>
          <w:smallCaps/>
          <w:sz w:val="24"/>
          <w:szCs w:val="24"/>
          <w:lang w:val="de-DE"/>
        </w:rPr>
        <w:t>Kevin Niggemeier</w:t>
      </w:r>
      <w:r w:rsidR="003A2799" w:rsidRPr="00B82EBF">
        <w:rPr>
          <w:sz w:val="24"/>
          <w:szCs w:val="24"/>
          <w:lang w:val="de-DE"/>
        </w:rPr>
        <w:t xml:space="preserve"> beendet die FVV um 20:21</w:t>
      </w:r>
      <w:r w:rsidR="004E1416" w:rsidRPr="00B82EBF">
        <w:rPr>
          <w:sz w:val="24"/>
          <w:szCs w:val="24"/>
          <w:lang w:val="de-DE"/>
        </w:rPr>
        <w:t xml:space="preserve"> Uhr.</w:t>
      </w:r>
    </w:p>
    <w:p w:rsidR="004E1416" w:rsidRPr="00B82EBF" w:rsidRDefault="004E1416" w:rsidP="00A34275">
      <w:pPr>
        <w:rPr>
          <w:sz w:val="24"/>
          <w:szCs w:val="24"/>
          <w:lang w:val="de-DE"/>
        </w:rPr>
      </w:pPr>
    </w:p>
    <w:p w:rsidR="00A34275" w:rsidRPr="00B82EBF" w:rsidRDefault="00A34275" w:rsidP="00A34275">
      <w:pPr>
        <w:rPr>
          <w:sz w:val="24"/>
          <w:szCs w:val="24"/>
          <w:lang w:val="de-DE"/>
        </w:rPr>
      </w:pPr>
      <w:r w:rsidRPr="00B82EBF">
        <w:rPr>
          <w:sz w:val="24"/>
          <w:szCs w:val="24"/>
          <w:lang w:val="de-DE"/>
        </w:rPr>
        <w:t>Unterschriften:</w:t>
      </w:r>
    </w:p>
    <w:p w:rsidR="00A34275" w:rsidRPr="00B82EBF" w:rsidRDefault="00A34275" w:rsidP="00A34275">
      <w:pPr>
        <w:rPr>
          <w:sz w:val="24"/>
          <w:szCs w:val="24"/>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A34275" w:rsidRPr="00B82EBF" w:rsidTr="00B306E9">
        <w:tc>
          <w:tcPr>
            <w:tcW w:w="2254" w:type="dxa"/>
          </w:tcPr>
          <w:p w:rsidR="00A34275" w:rsidRPr="00B82EBF" w:rsidRDefault="00A34275" w:rsidP="00B306E9">
            <w:pPr>
              <w:jc w:val="center"/>
              <w:rPr>
                <w:sz w:val="24"/>
                <w:szCs w:val="24"/>
                <w:u w:val="single"/>
                <w:lang w:val="de-DE"/>
              </w:rPr>
            </w:pPr>
            <w:r w:rsidRPr="00B82EBF">
              <w:rPr>
                <w:sz w:val="24"/>
                <w:szCs w:val="24"/>
                <w:u w:val="single"/>
                <w:lang w:val="de-DE"/>
              </w:rPr>
              <w:t>_______________</w:t>
            </w:r>
          </w:p>
        </w:tc>
        <w:tc>
          <w:tcPr>
            <w:tcW w:w="2254" w:type="dxa"/>
          </w:tcPr>
          <w:p w:rsidR="00A34275" w:rsidRPr="00B82EBF" w:rsidRDefault="00A34275" w:rsidP="00B306E9">
            <w:pPr>
              <w:jc w:val="center"/>
              <w:rPr>
                <w:sz w:val="24"/>
                <w:szCs w:val="24"/>
                <w:lang w:val="de-DE"/>
              </w:rPr>
            </w:pPr>
            <w:r w:rsidRPr="00B82EBF">
              <w:rPr>
                <w:sz w:val="24"/>
                <w:szCs w:val="24"/>
                <w:u w:val="single"/>
                <w:lang w:val="de-DE"/>
              </w:rPr>
              <w:t>_______________</w:t>
            </w:r>
          </w:p>
        </w:tc>
        <w:tc>
          <w:tcPr>
            <w:tcW w:w="2254" w:type="dxa"/>
          </w:tcPr>
          <w:p w:rsidR="00A34275" w:rsidRPr="00B82EBF" w:rsidRDefault="00A34275" w:rsidP="00B306E9">
            <w:pPr>
              <w:jc w:val="center"/>
              <w:rPr>
                <w:sz w:val="24"/>
                <w:szCs w:val="24"/>
                <w:lang w:val="de-DE"/>
              </w:rPr>
            </w:pPr>
            <w:r w:rsidRPr="00B82EBF">
              <w:rPr>
                <w:sz w:val="24"/>
                <w:szCs w:val="24"/>
                <w:u w:val="single"/>
                <w:lang w:val="de-DE"/>
              </w:rPr>
              <w:t>_______________</w:t>
            </w:r>
          </w:p>
        </w:tc>
        <w:tc>
          <w:tcPr>
            <w:tcW w:w="2254" w:type="dxa"/>
          </w:tcPr>
          <w:p w:rsidR="00A34275" w:rsidRPr="00B82EBF" w:rsidRDefault="00A34275" w:rsidP="00B306E9">
            <w:pPr>
              <w:jc w:val="center"/>
              <w:rPr>
                <w:sz w:val="24"/>
                <w:szCs w:val="24"/>
                <w:lang w:val="de-DE"/>
              </w:rPr>
            </w:pPr>
            <w:r w:rsidRPr="00B82EBF">
              <w:rPr>
                <w:sz w:val="24"/>
                <w:szCs w:val="24"/>
                <w:u w:val="single"/>
                <w:lang w:val="de-DE"/>
              </w:rPr>
              <w:t>_______________</w:t>
            </w:r>
          </w:p>
        </w:tc>
      </w:tr>
      <w:tr w:rsidR="00A34275" w:rsidRPr="00B82EBF" w:rsidTr="00B306E9">
        <w:tc>
          <w:tcPr>
            <w:tcW w:w="2254" w:type="dxa"/>
          </w:tcPr>
          <w:p w:rsidR="00A34275" w:rsidRPr="00B82EBF" w:rsidRDefault="00A34275" w:rsidP="00B306E9">
            <w:pPr>
              <w:jc w:val="center"/>
              <w:rPr>
                <w:sz w:val="24"/>
                <w:szCs w:val="24"/>
                <w:lang w:val="de-DE"/>
              </w:rPr>
            </w:pPr>
            <w:r w:rsidRPr="00B82EBF">
              <w:rPr>
                <w:sz w:val="24"/>
                <w:szCs w:val="24"/>
                <w:lang w:val="de-DE"/>
              </w:rPr>
              <w:t xml:space="preserve">1. </w:t>
            </w:r>
            <w:proofErr w:type="spellStart"/>
            <w:r w:rsidRPr="00B82EBF">
              <w:rPr>
                <w:sz w:val="24"/>
                <w:szCs w:val="24"/>
                <w:lang w:val="de-DE"/>
              </w:rPr>
              <w:t>Protokollant:in</w:t>
            </w:r>
            <w:proofErr w:type="spellEnd"/>
          </w:p>
        </w:tc>
        <w:tc>
          <w:tcPr>
            <w:tcW w:w="2254" w:type="dxa"/>
          </w:tcPr>
          <w:p w:rsidR="00A34275" w:rsidRPr="00B82EBF" w:rsidRDefault="00A34275" w:rsidP="00B306E9">
            <w:pPr>
              <w:jc w:val="center"/>
              <w:rPr>
                <w:sz w:val="24"/>
                <w:szCs w:val="24"/>
                <w:lang w:val="de-DE"/>
              </w:rPr>
            </w:pPr>
            <w:r w:rsidRPr="00B82EBF">
              <w:rPr>
                <w:sz w:val="24"/>
                <w:szCs w:val="24"/>
                <w:lang w:val="de-DE"/>
              </w:rPr>
              <w:t xml:space="preserve">2. </w:t>
            </w:r>
            <w:proofErr w:type="spellStart"/>
            <w:r w:rsidRPr="00B82EBF">
              <w:rPr>
                <w:sz w:val="24"/>
                <w:szCs w:val="24"/>
                <w:lang w:val="de-DE"/>
              </w:rPr>
              <w:t>Protokollant:in</w:t>
            </w:r>
            <w:proofErr w:type="spellEnd"/>
          </w:p>
        </w:tc>
        <w:tc>
          <w:tcPr>
            <w:tcW w:w="2254" w:type="dxa"/>
          </w:tcPr>
          <w:p w:rsidR="00A34275" w:rsidRPr="00B82EBF" w:rsidRDefault="00A34275" w:rsidP="00B306E9">
            <w:pPr>
              <w:jc w:val="center"/>
              <w:rPr>
                <w:sz w:val="24"/>
                <w:szCs w:val="24"/>
                <w:lang w:val="de-DE"/>
              </w:rPr>
            </w:pPr>
            <w:r w:rsidRPr="00B82EBF">
              <w:rPr>
                <w:sz w:val="24"/>
                <w:szCs w:val="24"/>
                <w:lang w:val="de-DE"/>
              </w:rPr>
              <w:t>Vorsitz</w:t>
            </w:r>
          </w:p>
        </w:tc>
        <w:tc>
          <w:tcPr>
            <w:tcW w:w="2254" w:type="dxa"/>
          </w:tcPr>
          <w:p w:rsidR="00A34275" w:rsidRPr="00B82EBF" w:rsidRDefault="00A34275" w:rsidP="00B306E9">
            <w:pPr>
              <w:jc w:val="center"/>
              <w:rPr>
                <w:sz w:val="24"/>
                <w:szCs w:val="24"/>
                <w:lang w:val="de-DE"/>
              </w:rPr>
            </w:pPr>
            <w:r w:rsidRPr="00B82EBF">
              <w:rPr>
                <w:sz w:val="24"/>
                <w:szCs w:val="24"/>
                <w:lang w:val="de-DE"/>
              </w:rPr>
              <w:t>Stellvertretender Vorsitz</w:t>
            </w:r>
          </w:p>
        </w:tc>
      </w:tr>
    </w:tbl>
    <w:p w:rsidR="006A0765" w:rsidRPr="00B82EBF" w:rsidRDefault="006A0765" w:rsidP="00A34275">
      <w:pPr>
        <w:rPr>
          <w:sz w:val="24"/>
          <w:lang w:val="de-DE"/>
        </w:rPr>
      </w:pPr>
    </w:p>
    <w:p w:rsidR="00F04ED3" w:rsidRPr="00B82EBF" w:rsidRDefault="00376308" w:rsidP="00376308">
      <w:pPr>
        <w:tabs>
          <w:tab w:val="left" w:pos="3000"/>
        </w:tabs>
        <w:rPr>
          <w:sz w:val="24"/>
        </w:rPr>
      </w:pPr>
      <w:r w:rsidRPr="00B82EBF">
        <w:rPr>
          <w:sz w:val="24"/>
        </w:rPr>
        <w:tab/>
      </w:r>
    </w:p>
    <w:p w:rsidR="00B82EBF" w:rsidRPr="00B82EBF" w:rsidRDefault="00B82EBF">
      <w:pPr>
        <w:tabs>
          <w:tab w:val="left" w:pos="3000"/>
        </w:tabs>
        <w:rPr>
          <w:sz w:val="24"/>
        </w:rPr>
      </w:pPr>
    </w:p>
    <w:sectPr w:rsidR="00B82EBF" w:rsidRPr="00B82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4D"/>
    <w:rsid w:val="0003267D"/>
    <w:rsid w:val="000B06D3"/>
    <w:rsid w:val="000E65BB"/>
    <w:rsid w:val="00182CBD"/>
    <w:rsid w:val="001D6A90"/>
    <w:rsid w:val="0036150A"/>
    <w:rsid w:val="00376308"/>
    <w:rsid w:val="00381BB9"/>
    <w:rsid w:val="003A2799"/>
    <w:rsid w:val="004E1416"/>
    <w:rsid w:val="005012E0"/>
    <w:rsid w:val="005749B8"/>
    <w:rsid w:val="006244E1"/>
    <w:rsid w:val="00667855"/>
    <w:rsid w:val="006A0765"/>
    <w:rsid w:val="006C7118"/>
    <w:rsid w:val="00705137"/>
    <w:rsid w:val="00812A4D"/>
    <w:rsid w:val="00823C03"/>
    <w:rsid w:val="00834C96"/>
    <w:rsid w:val="009324E5"/>
    <w:rsid w:val="00A34275"/>
    <w:rsid w:val="00A619A0"/>
    <w:rsid w:val="00AC7CB8"/>
    <w:rsid w:val="00B24EFF"/>
    <w:rsid w:val="00B306E9"/>
    <w:rsid w:val="00B82EBF"/>
    <w:rsid w:val="00BE30AD"/>
    <w:rsid w:val="00DF110A"/>
    <w:rsid w:val="00E17717"/>
    <w:rsid w:val="00E24F1A"/>
    <w:rsid w:val="00F04ED3"/>
    <w:rsid w:val="00F166BE"/>
    <w:rsid w:val="00F3102B"/>
    <w:rsid w:val="00FA15C9"/>
    <w:rsid w:val="00FA5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64353-09E4-43A2-B26A-D2291440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4275"/>
    <w:pPr>
      <w:jc w:val="both"/>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342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CARL BECHEM GMBH</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F</dc:creator>
  <cp:keywords/>
  <dc:description/>
  <cp:lastModifiedBy>Leon F</cp:lastModifiedBy>
  <cp:revision>11</cp:revision>
  <dcterms:created xsi:type="dcterms:W3CDTF">2022-04-12T16:36:00Z</dcterms:created>
  <dcterms:modified xsi:type="dcterms:W3CDTF">2022-05-04T17:09:00Z</dcterms:modified>
</cp:coreProperties>
</file>